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43" w:rsidRDefault="00B660B6" w:rsidP="004057DA">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Доклад </w:t>
      </w:r>
      <w:r w:rsidR="00B12B43">
        <w:rPr>
          <w:rFonts w:ascii="Times New Roman" w:hAnsi="Times New Roman" w:cs="Times New Roman"/>
          <w:b/>
          <w:sz w:val="28"/>
          <w:szCs w:val="28"/>
        </w:rPr>
        <w:t xml:space="preserve">Смирнова А.В. </w:t>
      </w:r>
      <w:r>
        <w:rPr>
          <w:rFonts w:ascii="Times New Roman" w:hAnsi="Times New Roman" w:cs="Times New Roman"/>
          <w:b/>
          <w:sz w:val="28"/>
          <w:szCs w:val="28"/>
        </w:rPr>
        <w:t>к 03.09.2020</w:t>
      </w:r>
      <w:r w:rsidR="009D35D8">
        <w:rPr>
          <w:rFonts w:ascii="Times New Roman" w:hAnsi="Times New Roman" w:cs="Times New Roman"/>
          <w:b/>
          <w:sz w:val="28"/>
          <w:szCs w:val="28"/>
        </w:rPr>
        <w:t xml:space="preserve"> </w:t>
      </w:r>
    </w:p>
    <w:p w:rsidR="00B660B6" w:rsidRDefault="009D35D8" w:rsidP="004057DA">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(общественные слушания)</w:t>
      </w:r>
      <w:r w:rsidR="008C2204">
        <w:rPr>
          <w:rFonts w:ascii="Times New Roman" w:hAnsi="Times New Roman" w:cs="Times New Roman"/>
          <w:b/>
          <w:sz w:val="28"/>
          <w:szCs w:val="28"/>
        </w:rPr>
        <w:t>.</w:t>
      </w:r>
    </w:p>
    <w:p w:rsidR="008C2204" w:rsidRDefault="008C2204" w:rsidP="004057DA">
      <w:pPr>
        <w:spacing w:after="0"/>
        <w:ind w:firstLine="709"/>
        <w:jc w:val="center"/>
        <w:rPr>
          <w:rFonts w:ascii="Times New Roman" w:hAnsi="Times New Roman" w:cs="Times New Roman"/>
          <w:b/>
          <w:sz w:val="28"/>
          <w:szCs w:val="28"/>
        </w:rPr>
      </w:pPr>
    </w:p>
    <w:p w:rsidR="00C85599" w:rsidRDefault="0027707E" w:rsidP="000A17F8">
      <w:pPr>
        <w:spacing w:after="0"/>
        <w:ind w:firstLine="709"/>
        <w:jc w:val="both"/>
        <w:rPr>
          <w:rFonts w:ascii="Times New Roman" w:hAnsi="Times New Roman" w:cs="Times New Roman"/>
          <w:sz w:val="28"/>
          <w:szCs w:val="28"/>
        </w:rPr>
      </w:pPr>
      <w:r w:rsidRPr="0050371E">
        <w:rPr>
          <w:rFonts w:ascii="Times New Roman" w:hAnsi="Times New Roman" w:cs="Times New Roman"/>
          <w:b/>
          <w:sz w:val="28"/>
          <w:szCs w:val="28"/>
        </w:rPr>
        <w:t xml:space="preserve">1. </w:t>
      </w:r>
      <w:r w:rsidR="00BF4AA2" w:rsidRPr="0050371E">
        <w:rPr>
          <w:rFonts w:ascii="Times New Roman" w:hAnsi="Times New Roman" w:cs="Times New Roman"/>
          <w:b/>
          <w:sz w:val="28"/>
          <w:szCs w:val="28"/>
        </w:rPr>
        <w:t>В соответствии со статьёй 57 Конституции Российской Федерации каждый обязан платить законно установленные налоги и сборы.</w:t>
      </w:r>
      <w:r w:rsidR="00BF4AA2">
        <w:rPr>
          <w:rFonts w:ascii="Times New Roman" w:hAnsi="Times New Roman" w:cs="Times New Roman"/>
          <w:sz w:val="28"/>
          <w:szCs w:val="28"/>
        </w:rPr>
        <w:t xml:space="preserve"> Однако </w:t>
      </w:r>
      <w:r w:rsidR="00DA7E95">
        <w:rPr>
          <w:rFonts w:ascii="Times New Roman" w:hAnsi="Times New Roman" w:cs="Times New Roman"/>
          <w:sz w:val="28"/>
          <w:szCs w:val="28"/>
        </w:rPr>
        <w:t xml:space="preserve">до сих пор </w:t>
      </w:r>
      <w:r w:rsidR="00BF4AA2">
        <w:rPr>
          <w:rFonts w:ascii="Times New Roman" w:hAnsi="Times New Roman" w:cs="Times New Roman"/>
          <w:sz w:val="28"/>
          <w:szCs w:val="28"/>
        </w:rPr>
        <w:t>не все налогоплательщики добросовестно исполняют обязанность по уплате налоговых платежей.</w:t>
      </w:r>
      <w:r w:rsidR="00DA7E95">
        <w:rPr>
          <w:rFonts w:ascii="Times New Roman" w:hAnsi="Times New Roman" w:cs="Times New Roman"/>
          <w:sz w:val="28"/>
          <w:szCs w:val="28"/>
        </w:rPr>
        <w:t xml:space="preserve"> Неуплата налогов, безусловно, является проявлением социальной девиации.</w:t>
      </w:r>
    </w:p>
    <w:p w:rsidR="000A17F8" w:rsidRPr="000A17F8" w:rsidRDefault="000A17F8" w:rsidP="000A17F8">
      <w:pPr>
        <w:spacing w:after="0"/>
        <w:ind w:firstLine="709"/>
        <w:jc w:val="both"/>
        <w:rPr>
          <w:rFonts w:ascii="Times New Roman" w:hAnsi="Times New Roman" w:cs="Times New Roman"/>
          <w:sz w:val="28"/>
          <w:szCs w:val="28"/>
        </w:rPr>
      </w:pPr>
      <w:r w:rsidRPr="000A17F8">
        <w:rPr>
          <w:rFonts w:ascii="Times New Roman" w:hAnsi="Times New Roman" w:cs="Times New Roman"/>
          <w:sz w:val="28"/>
          <w:szCs w:val="28"/>
        </w:rPr>
        <w:t>Одним из основных показателей работы налоговых органов является уровень задолженности по уплате обязательных платежей в бюджет.</w:t>
      </w:r>
    </w:p>
    <w:p w:rsidR="000A17F8" w:rsidRPr="000A17F8" w:rsidRDefault="000A17F8" w:rsidP="000A17F8">
      <w:pPr>
        <w:spacing w:after="0"/>
        <w:ind w:firstLine="709"/>
        <w:jc w:val="both"/>
        <w:rPr>
          <w:rFonts w:ascii="Times New Roman" w:hAnsi="Times New Roman" w:cs="Times New Roman"/>
          <w:sz w:val="28"/>
          <w:szCs w:val="28"/>
        </w:rPr>
      </w:pPr>
      <w:r w:rsidRPr="000A17F8">
        <w:rPr>
          <w:rFonts w:ascii="Times New Roman" w:hAnsi="Times New Roman" w:cs="Times New Roman"/>
          <w:sz w:val="28"/>
          <w:szCs w:val="28"/>
        </w:rPr>
        <w:t xml:space="preserve">На 01 августа  2020 </w:t>
      </w:r>
      <w:r w:rsidR="00630689">
        <w:rPr>
          <w:rFonts w:ascii="Times New Roman" w:hAnsi="Times New Roman" w:cs="Times New Roman"/>
          <w:sz w:val="28"/>
          <w:szCs w:val="28"/>
        </w:rPr>
        <w:t xml:space="preserve">совокупная </w:t>
      </w:r>
      <w:r w:rsidRPr="000A17F8">
        <w:rPr>
          <w:rFonts w:ascii="Times New Roman" w:hAnsi="Times New Roman" w:cs="Times New Roman"/>
          <w:sz w:val="28"/>
          <w:szCs w:val="28"/>
        </w:rPr>
        <w:t xml:space="preserve">задолженность составила 5,4 млрд. руб., или 10,3 % от общей суммы, поступивших за </w:t>
      </w:r>
      <w:r w:rsidR="008E526D">
        <w:rPr>
          <w:rFonts w:ascii="Times New Roman" w:hAnsi="Times New Roman" w:cs="Times New Roman"/>
          <w:sz w:val="28"/>
          <w:szCs w:val="28"/>
        </w:rPr>
        <w:t>календарный  год  налогов (DTI),</w:t>
      </w:r>
      <w:r w:rsidR="008E526D" w:rsidRPr="008E526D">
        <w:rPr>
          <w:rFonts w:ascii="Times New Roman" w:hAnsi="Times New Roman" w:cs="Times New Roman"/>
          <w:sz w:val="28"/>
          <w:szCs w:val="28"/>
        </w:rPr>
        <w:t xml:space="preserve"> </w:t>
      </w:r>
      <w:r w:rsidR="00DD5DB4" w:rsidRPr="00DD5DB4">
        <w:rPr>
          <w:rFonts w:ascii="Times New Roman" w:hAnsi="Times New Roman" w:cs="Times New Roman"/>
          <w:b/>
          <w:color w:val="00B050"/>
          <w:sz w:val="28"/>
          <w:szCs w:val="28"/>
        </w:rPr>
        <w:t xml:space="preserve"> </w:t>
      </w:r>
    </w:p>
    <w:p w:rsidR="000A17F8" w:rsidRPr="000A17F8" w:rsidRDefault="000A17F8" w:rsidP="000A17F8">
      <w:pPr>
        <w:spacing w:after="0"/>
        <w:ind w:firstLine="709"/>
        <w:jc w:val="both"/>
        <w:rPr>
          <w:rFonts w:ascii="Times New Roman" w:hAnsi="Times New Roman" w:cs="Times New Roman"/>
          <w:sz w:val="28"/>
          <w:szCs w:val="28"/>
        </w:rPr>
      </w:pPr>
      <w:r w:rsidRPr="000A17F8">
        <w:rPr>
          <w:rFonts w:ascii="Times New Roman" w:hAnsi="Times New Roman" w:cs="Times New Roman"/>
          <w:sz w:val="28"/>
          <w:szCs w:val="28"/>
        </w:rPr>
        <w:t>Рост совокупной задолженности за 7 мес. 2020 года составил 0,7 млрд. руб. или 14.6%, рост задолженности за июль 2020 составил 0,3 млрд. руб. или 5,1%.</w:t>
      </w:r>
    </w:p>
    <w:p w:rsidR="000A17F8" w:rsidRPr="000A17F8" w:rsidRDefault="000A17F8" w:rsidP="000A17F8">
      <w:pPr>
        <w:spacing w:after="0"/>
        <w:ind w:firstLine="709"/>
        <w:jc w:val="both"/>
        <w:rPr>
          <w:rFonts w:ascii="Times New Roman" w:hAnsi="Times New Roman" w:cs="Times New Roman"/>
          <w:sz w:val="28"/>
          <w:szCs w:val="28"/>
        </w:rPr>
      </w:pPr>
      <w:r w:rsidRPr="000A17F8">
        <w:rPr>
          <w:rFonts w:ascii="Times New Roman" w:hAnsi="Times New Roman" w:cs="Times New Roman"/>
          <w:sz w:val="28"/>
          <w:szCs w:val="28"/>
        </w:rPr>
        <w:t>Основной причиной роста совокупной задолженности является неуплата текущих платежей в общей сумме 0,67 млрд. руб. или 97.2% от общего роста совокупной задолженности</w:t>
      </w:r>
      <w:proofErr w:type="gramStart"/>
      <w:r w:rsidRPr="000A17F8">
        <w:rPr>
          <w:rFonts w:ascii="Times New Roman" w:hAnsi="Times New Roman" w:cs="Times New Roman"/>
          <w:sz w:val="28"/>
          <w:szCs w:val="28"/>
        </w:rPr>
        <w:t>.</w:t>
      </w:r>
      <w:proofErr w:type="gramEnd"/>
      <w:r w:rsidRPr="000A17F8">
        <w:rPr>
          <w:rFonts w:ascii="Times New Roman" w:hAnsi="Times New Roman" w:cs="Times New Roman"/>
          <w:sz w:val="28"/>
          <w:szCs w:val="28"/>
        </w:rPr>
        <w:t xml:space="preserve"> </w:t>
      </w:r>
      <w:r w:rsidR="00157220" w:rsidRPr="00DD5DB4">
        <w:rPr>
          <w:rFonts w:ascii="Times New Roman" w:hAnsi="Times New Roman" w:cs="Times New Roman"/>
          <w:b/>
          <w:color w:val="00B050"/>
          <w:sz w:val="28"/>
          <w:szCs w:val="28"/>
        </w:rPr>
        <w:t>(</w:t>
      </w:r>
      <w:proofErr w:type="gramStart"/>
      <w:r w:rsidR="00157220" w:rsidRPr="00DD5DB4">
        <w:rPr>
          <w:rFonts w:ascii="Times New Roman" w:hAnsi="Times New Roman" w:cs="Times New Roman"/>
          <w:b/>
          <w:color w:val="00B050"/>
          <w:sz w:val="28"/>
          <w:szCs w:val="28"/>
        </w:rPr>
        <w:t>с</w:t>
      </w:r>
      <w:proofErr w:type="gramEnd"/>
      <w:r w:rsidR="00157220" w:rsidRPr="00DD5DB4">
        <w:rPr>
          <w:rFonts w:ascii="Times New Roman" w:hAnsi="Times New Roman" w:cs="Times New Roman"/>
          <w:b/>
          <w:color w:val="00B050"/>
          <w:sz w:val="28"/>
          <w:szCs w:val="28"/>
        </w:rPr>
        <w:t>лайд</w:t>
      </w:r>
      <w:r w:rsidR="00157220">
        <w:rPr>
          <w:rFonts w:ascii="Times New Roman" w:hAnsi="Times New Roman" w:cs="Times New Roman"/>
          <w:b/>
          <w:color w:val="00B050"/>
          <w:sz w:val="28"/>
          <w:szCs w:val="28"/>
        </w:rPr>
        <w:t xml:space="preserve"> 1</w:t>
      </w:r>
      <w:r w:rsidR="00157220" w:rsidRPr="00DD5DB4">
        <w:rPr>
          <w:rFonts w:ascii="Times New Roman" w:hAnsi="Times New Roman" w:cs="Times New Roman"/>
          <w:b/>
          <w:color w:val="00B050"/>
          <w:sz w:val="28"/>
          <w:szCs w:val="28"/>
        </w:rPr>
        <w:t>)</w:t>
      </w:r>
      <w:r w:rsidR="00157220">
        <w:rPr>
          <w:rFonts w:ascii="Times New Roman" w:hAnsi="Times New Roman" w:cs="Times New Roman"/>
          <w:b/>
          <w:color w:val="00B050"/>
          <w:sz w:val="28"/>
          <w:szCs w:val="28"/>
        </w:rPr>
        <w:t>.</w:t>
      </w:r>
    </w:p>
    <w:p w:rsidR="00345FBB" w:rsidRPr="00157220" w:rsidRDefault="00854754" w:rsidP="000A17F8">
      <w:pPr>
        <w:spacing w:after="0"/>
        <w:ind w:firstLine="709"/>
        <w:jc w:val="both"/>
        <w:rPr>
          <w:rFonts w:ascii="Times New Roman" w:hAnsi="Times New Roman" w:cs="Times New Roman"/>
          <w:sz w:val="28"/>
          <w:szCs w:val="28"/>
        </w:rPr>
      </w:pPr>
      <w:r w:rsidRPr="00157220">
        <w:rPr>
          <w:rFonts w:ascii="Times New Roman" w:hAnsi="Times New Roman" w:cs="Times New Roman"/>
          <w:sz w:val="28"/>
          <w:szCs w:val="28"/>
        </w:rPr>
        <w:t>На</w:t>
      </w:r>
      <w:r w:rsidR="0027707E" w:rsidRPr="00157220">
        <w:rPr>
          <w:rFonts w:ascii="Times New Roman" w:hAnsi="Times New Roman" w:cs="Times New Roman"/>
          <w:sz w:val="28"/>
          <w:szCs w:val="28"/>
        </w:rPr>
        <w:t xml:space="preserve"> случа</w:t>
      </w:r>
      <w:r w:rsidRPr="00157220">
        <w:rPr>
          <w:rFonts w:ascii="Times New Roman" w:hAnsi="Times New Roman" w:cs="Times New Roman"/>
          <w:sz w:val="28"/>
          <w:szCs w:val="28"/>
        </w:rPr>
        <w:t>й</w:t>
      </w:r>
      <w:r w:rsidR="0027707E" w:rsidRPr="00157220">
        <w:rPr>
          <w:rFonts w:ascii="Times New Roman" w:hAnsi="Times New Roman" w:cs="Times New Roman"/>
          <w:sz w:val="28"/>
          <w:szCs w:val="28"/>
        </w:rPr>
        <w:t xml:space="preserve"> неуплаты налогов в добровольном порядке </w:t>
      </w:r>
      <w:r w:rsidRPr="00157220">
        <w:rPr>
          <w:rFonts w:ascii="Times New Roman" w:hAnsi="Times New Roman" w:cs="Times New Roman"/>
          <w:sz w:val="28"/>
          <w:szCs w:val="28"/>
        </w:rPr>
        <w:t xml:space="preserve">законодателем </w:t>
      </w:r>
      <w:r w:rsidR="00345FBB" w:rsidRPr="00157220">
        <w:rPr>
          <w:rFonts w:ascii="Times New Roman" w:hAnsi="Times New Roman" w:cs="Times New Roman"/>
          <w:sz w:val="28"/>
          <w:szCs w:val="28"/>
        </w:rPr>
        <w:t xml:space="preserve">предусмотрены </w:t>
      </w:r>
      <w:r w:rsidR="00D55FD7" w:rsidRPr="00157220">
        <w:rPr>
          <w:rFonts w:ascii="Times New Roman" w:hAnsi="Times New Roman" w:cs="Times New Roman"/>
          <w:sz w:val="28"/>
          <w:szCs w:val="28"/>
        </w:rPr>
        <w:t xml:space="preserve">ряд привычных правовых инструментов </w:t>
      </w:r>
      <w:r w:rsidR="00345FBB" w:rsidRPr="00157220">
        <w:rPr>
          <w:rFonts w:ascii="Times New Roman" w:hAnsi="Times New Roman" w:cs="Times New Roman"/>
          <w:sz w:val="28"/>
          <w:szCs w:val="28"/>
        </w:rPr>
        <w:t>для взыскания задолженности с налогоплательщиков</w:t>
      </w:r>
      <w:r w:rsidR="0027707E" w:rsidRPr="00157220">
        <w:rPr>
          <w:rFonts w:ascii="Times New Roman" w:hAnsi="Times New Roman" w:cs="Times New Roman"/>
          <w:sz w:val="28"/>
          <w:szCs w:val="28"/>
        </w:rPr>
        <w:t xml:space="preserve"> –</w:t>
      </w:r>
      <w:r w:rsidR="00345FBB" w:rsidRPr="00157220">
        <w:rPr>
          <w:rFonts w:ascii="Times New Roman" w:hAnsi="Times New Roman" w:cs="Times New Roman"/>
          <w:sz w:val="28"/>
          <w:szCs w:val="28"/>
        </w:rPr>
        <w:t xml:space="preserve"> должников</w:t>
      </w:r>
      <w:r w:rsidR="00D55FD7" w:rsidRPr="00157220">
        <w:rPr>
          <w:rFonts w:ascii="Times New Roman" w:hAnsi="Times New Roman" w:cs="Times New Roman"/>
          <w:sz w:val="28"/>
          <w:szCs w:val="28"/>
        </w:rPr>
        <w:t xml:space="preserve">, предусмотренных ст.ст. 69, 70, 46, 47, 48. </w:t>
      </w:r>
    </w:p>
    <w:p w:rsidR="00B73CD7" w:rsidRPr="00157220" w:rsidRDefault="00B73CD7" w:rsidP="00804A55">
      <w:pPr>
        <w:autoSpaceDE w:val="0"/>
        <w:autoSpaceDN w:val="0"/>
        <w:adjustRightInd w:val="0"/>
        <w:spacing w:after="0" w:line="240" w:lineRule="auto"/>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Кроме этого активно применяется арест имущества в соответствии со ст. 77 НК РФ по санкции прокуратуры и другие обеспечительные меры.</w:t>
      </w:r>
    </w:p>
    <w:p w:rsidR="005D40A9" w:rsidRPr="00157220" w:rsidRDefault="000467A6" w:rsidP="005D40A9">
      <w:pPr>
        <w:autoSpaceDE w:val="0"/>
        <w:autoSpaceDN w:val="0"/>
        <w:adjustRightInd w:val="0"/>
        <w:spacing w:after="0" w:line="240" w:lineRule="auto"/>
        <w:ind w:firstLine="708"/>
        <w:jc w:val="both"/>
        <w:rPr>
          <w:rFonts w:ascii="Times New Roman" w:hAnsi="Times New Roman" w:cs="Times New Roman"/>
          <w:bCs/>
          <w:sz w:val="28"/>
          <w:szCs w:val="28"/>
          <w:u w:val="single"/>
        </w:rPr>
      </w:pPr>
      <w:r w:rsidRPr="00157220">
        <w:rPr>
          <w:rFonts w:ascii="Times New Roman" w:hAnsi="Times New Roman" w:cs="Times New Roman"/>
          <w:bCs/>
          <w:sz w:val="28"/>
          <w:szCs w:val="28"/>
          <w:u w:val="single"/>
        </w:rPr>
        <w:t>По физическим лицам взыскание производится в соответствии со ст. 48 НК РФ в судебном порядке.</w:t>
      </w:r>
    </w:p>
    <w:p w:rsidR="000546A8" w:rsidRPr="005D1A7F" w:rsidRDefault="005D40A9" w:rsidP="005D40A9">
      <w:pPr>
        <w:autoSpaceDE w:val="0"/>
        <w:autoSpaceDN w:val="0"/>
        <w:adjustRightInd w:val="0"/>
        <w:spacing w:after="0" w:line="240" w:lineRule="auto"/>
        <w:ind w:firstLine="708"/>
        <w:jc w:val="both"/>
        <w:rPr>
          <w:rFonts w:ascii="Times New Roman" w:hAnsi="Times New Roman" w:cs="Times New Roman"/>
          <w:sz w:val="28"/>
          <w:szCs w:val="28"/>
          <w:u w:val="single"/>
        </w:rPr>
      </w:pPr>
      <w:r w:rsidRPr="00157220">
        <w:rPr>
          <w:rFonts w:ascii="Times New Roman" w:hAnsi="Times New Roman" w:cs="Times New Roman"/>
          <w:sz w:val="28"/>
          <w:szCs w:val="28"/>
          <w:u w:val="single"/>
        </w:rPr>
        <w:t>Получи</w:t>
      </w:r>
      <w:r w:rsidR="00D55FD7" w:rsidRPr="00157220">
        <w:rPr>
          <w:rFonts w:ascii="Times New Roman" w:hAnsi="Times New Roman" w:cs="Times New Roman"/>
          <w:sz w:val="28"/>
          <w:szCs w:val="28"/>
          <w:u w:val="single"/>
        </w:rPr>
        <w:t>в</w:t>
      </w:r>
      <w:r w:rsidRPr="00157220">
        <w:rPr>
          <w:rFonts w:ascii="Times New Roman" w:hAnsi="Times New Roman" w:cs="Times New Roman"/>
          <w:sz w:val="28"/>
          <w:szCs w:val="28"/>
          <w:u w:val="single"/>
        </w:rPr>
        <w:t xml:space="preserve"> судебный приказ, его можно предъявить по месту работы должника, в банк, клиентом которого является должник и в ФССП России.</w:t>
      </w:r>
      <w:r w:rsidR="00C97122" w:rsidRPr="00157220">
        <w:rPr>
          <w:rFonts w:ascii="Times New Roman" w:hAnsi="Times New Roman" w:cs="Times New Roman"/>
          <w:sz w:val="28"/>
          <w:szCs w:val="28"/>
          <w:u w:val="single"/>
        </w:rPr>
        <w:t xml:space="preserve"> Таким образом, распространение информации о долгах гражданина негативно влияет на его имидж и кредитные возможности.</w:t>
      </w:r>
    </w:p>
    <w:p w:rsidR="00086A16" w:rsidRDefault="00086A16" w:rsidP="0014004E">
      <w:pPr>
        <w:spacing w:after="0"/>
        <w:ind w:firstLine="709"/>
        <w:jc w:val="center"/>
        <w:rPr>
          <w:rFonts w:ascii="Times New Roman" w:hAnsi="Times New Roman" w:cs="Times New Roman"/>
          <w:b/>
          <w:sz w:val="28"/>
          <w:szCs w:val="28"/>
        </w:rPr>
      </w:pPr>
    </w:p>
    <w:p w:rsidR="00606B46" w:rsidRDefault="00157220" w:rsidP="00B6314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2</w:t>
      </w:r>
      <w:r w:rsidR="00B63140">
        <w:rPr>
          <w:rFonts w:ascii="Times New Roman" w:hAnsi="Times New Roman" w:cs="Times New Roman"/>
          <w:b/>
          <w:sz w:val="28"/>
          <w:szCs w:val="28"/>
        </w:rPr>
        <w:t>. Особенности п</w:t>
      </w:r>
      <w:r w:rsidR="00F51998" w:rsidRPr="004057DA">
        <w:rPr>
          <w:rFonts w:ascii="Times New Roman" w:hAnsi="Times New Roman" w:cs="Times New Roman"/>
          <w:b/>
          <w:sz w:val="28"/>
          <w:szCs w:val="28"/>
        </w:rPr>
        <w:t>рименени</w:t>
      </w:r>
      <w:r w:rsidR="00102A89">
        <w:rPr>
          <w:rFonts w:ascii="Times New Roman" w:hAnsi="Times New Roman" w:cs="Times New Roman"/>
          <w:b/>
          <w:sz w:val="28"/>
          <w:szCs w:val="28"/>
        </w:rPr>
        <w:t>я</w:t>
      </w:r>
      <w:r w:rsidR="00F51998" w:rsidRPr="004057DA">
        <w:rPr>
          <w:rFonts w:ascii="Times New Roman" w:hAnsi="Times New Roman" w:cs="Times New Roman"/>
          <w:b/>
          <w:sz w:val="28"/>
          <w:szCs w:val="28"/>
        </w:rPr>
        <w:t xml:space="preserve"> мер</w:t>
      </w:r>
      <w:r w:rsidR="00606B46" w:rsidRPr="004057DA">
        <w:rPr>
          <w:rFonts w:ascii="Times New Roman" w:hAnsi="Times New Roman" w:cs="Times New Roman"/>
          <w:b/>
          <w:sz w:val="28"/>
          <w:szCs w:val="28"/>
        </w:rPr>
        <w:t xml:space="preserve"> принудительного взыскания задолженности в 2020 году</w:t>
      </w:r>
      <w:r w:rsidR="00B63140">
        <w:rPr>
          <w:rFonts w:ascii="Times New Roman" w:hAnsi="Times New Roman" w:cs="Times New Roman"/>
          <w:b/>
          <w:sz w:val="28"/>
          <w:szCs w:val="28"/>
        </w:rPr>
        <w:t>.</w:t>
      </w:r>
    </w:p>
    <w:p w:rsidR="0014004E" w:rsidRPr="00B63140" w:rsidRDefault="00B63140" w:rsidP="004057DA">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фоне распространения новой коронавирусной инфекции в</w:t>
      </w:r>
      <w:r w:rsidR="0014004E" w:rsidRPr="00B63140">
        <w:rPr>
          <w:rFonts w:ascii="Times New Roman" w:hAnsi="Times New Roman" w:cs="Times New Roman"/>
          <w:sz w:val="28"/>
          <w:szCs w:val="28"/>
        </w:rPr>
        <w:t xml:space="preserve"> </w:t>
      </w:r>
      <w:r>
        <w:rPr>
          <w:rFonts w:ascii="Times New Roman" w:hAnsi="Times New Roman" w:cs="Times New Roman"/>
          <w:sz w:val="28"/>
          <w:szCs w:val="28"/>
        </w:rPr>
        <w:t>НК</w:t>
      </w:r>
      <w:r w:rsidR="0014004E" w:rsidRPr="00B63140">
        <w:rPr>
          <w:rFonts w:ascii="Times New Roman" w:hAnsi="Times New Roman" w:cs="Times New Roman"/>
          <w:sz w:val="28"/>
          <w:szCs w:val="28"/>
        </w:rPr>
        <w:t>РФ с 01.04.2020 внесены следующие изменения</w:t>
      </w:r>
      <w:r w:rsidR="00707F0F">
        <w:rPr>
          <w:rFonts w:ascii="Times New Roman" w:hAnsi="Times New Roman" w:cs="Times New Roman"/>
          <w:sz w:val="28"/>
          <w:szCs w:val="28"/>
        </w:rPr>
        <w:t>:</w:t>
      </w:r>
      <w:r w:rsidR="0014004E" w:rsidRPr="00B63140">
        <w:rPr>
          <w:rFonts w:ascii="Times New Roman" w:hAnsi="Times New Roman" w:cs="Times New Roman"/>
          <w:sz w:val="28"/>
          <w:szCs w:val="28"/>
        </w:rPr>
        <w:t xml:space="preserve"> </w:t>
      </w:r>
    </w:p>
    <w:p w:rsidR="0024636D" w:rsidRDefault="0024636D" w:rsidP="004057DA">
      <w:pPr>
        <w:spacing w:after="0"/>
        <w:ind w:firstLine="709"/>
        <w:jc w:val="both"/>
        <w:rPr>
          <w:rFonts w:ascii="Times New Roman" w:hAnsi="Times New Roman" w:cs="Times New Roman"/>
          <w:sz w:val="28"/>
          <w:szCs w:val="28"/>
          <w:u w:val="single"/>
        </w:rPr>
      </w:pPr>
    </w:p>
    <w:p w:rsidR="00AE7C4C" w:rsidRPr="00A647D4" w:rsidRDefault="00707F0F" w:rsidP="004057DA">
      <w:pPr>
        <w:spacing w:after="0"/>
        <w:ind w:firstLine="709"/>
        <w:jc w:val="both"/>
        <w:rPr>
          <w:rFonts w:ascii="Times New Roman" w:hAnsi="Times New Roman" w:cs="Times New Roman"/>
          <w:sz w:val="28"/>
          <w:szCs w:val="28"/>
          <w:u w:val="single"/>
        </w:rPr>
      </w:pPr>
      <w:r w:rsidRPr="00A647D4">
        <w:rPr>
          <w:rFonts w:ascii="Times New Roman" w:hAnsi="Times New Roman" w:cs="Times New Roman"/>
          <w:sz w:val="28"/>
          <w:szCs w:val="28"/>
          <w:u w:val="single"/>
        </w:rPr>
        <w:t xml:space="preserve">а) </w:t>
      </w:r>
      <w:r w:rsidR="00AE7C4C" w:rsidRPr="00A647D4">
        <w:rPr>
          <w:rFonts w:ascii="Times New Roman" w:hAnsi="Times New Roman" w:cs="Times New Roman"/>
          <w:sz w:val="28"/>
          <w:szCs w:val="28"/>
          <w:u w:val="single"/>
        </w:rPr>
        <w:t>ст. 70 НК РФ (сроки направления требований)</w:t>
      </w:r>
      <w:r w:rsidRPr="00A647D4">
        <w:rPr>
          <w:rFonts w:ascii="Times New Roman" w:hAnsi="Times New Roman" w:cs="Times New Roman"/>
          <w:sz w:val="28"/>
          <w:szCs w:val="28"/>
          <w:u w:val="single"/>
        </w:rPr>
        <w:t>.</w:t>
      </w:r>
    </w:p>
    <w:p w:rsidR="00707F0F" w:rsidRDefault="009E43A9" w:rsidP="004057DA">
      <w:pPr>
        <w:pStyle w:val="ConsPlusNormal"/>
        <w:spacing w:line="276" w:lineRule="auto"/>
        <w:ind w:firstLine="709"/>
        <w:jc w:val="both"/>
        <w:rPr>
          <w:rFonts w:ascii="Times New Roman" w:hAnsi="Times New Roman" w:cs="Times New Roman"/>
          <w:sz w:val="28"/>
          <w:szCs w:val="28"/>
        </w:rPr>
      </w:pPr>
      <w:r w:rsidRPr="004057DA">
        <w:rPr>
          <w:rFonts w:ascii="Times New Roman" w:hAnsi="Times New Roman" w:cs="Times New Roman"/>
          <w:sz w:val="28"/>
          <w:szCs w:val="28"/>
        </w:rPr>
        <w:t xml:space="preserve">Требование об уплате налога должно быть направлено налогоплательщику </w:t>
      </w:r>
      <w:r w:rsidRPr="004057DA">
        <w:rPr>
          <w:rFonts w:ascii="Times New Roman" w:hAnsi="Times New Roman" w:cs="Times New Roman"/>
          <w:sz w:val="28"/>
          <w:szCs w:val="28"/>
          <w:u w:val="single"/>
        </w:rPr>
        <w:t>не позднее трех месяцев со дня выявления недоимки</w:t>
      </w:r>
      <w:r w:rsidRPr="004057DA">
        <w:rPr>
          <w:rFonts w:ascii="Times New Roman" w:hAnsi="Times New Roman" w:cs="Times New Roman"/>
          <w:sz w:val="28"/>
          <w:szCs w:val="28"/>
        </w:rPr>
        <w:t>.</w:t>
      </w:r>
    </w:p>
    <w:p w:rsidR="009E43A9" w:rsidRPr="004057DA" w:rsidRDefault="009E43A9" w:rsidP="004057DA">
      <w:pPr>
        <w:pStyle w:val="ConsPlusNormal"/>
        <w:spacing w:line="276" w:lineRule="auto"/>
        <w:ind w:firstLine="709"/>
        <w:jc w:val="both"/>
        <w:rPr>
          <w:rFonts w:ascii="Times New Roman" w:hAnsi="Times New Roman" w:cs="Times New Roman"/>
          <w:b/>
          <w:sz w:val="28"/>
          <w:szCs w:val="28"/>
          <w:u w:val="single"/>
        </w:rPr>
      </w:pPr>
      <w:r w:rsidRPr="004057DA">
        <w:rPr>
          <w:rFonts w:ascii="Times New Roman" w:hAnsi="Times New Roman" w:cs="Times New Roman"/>
          <w:sz w:val="28"/>
          <w:szCs w:val="28"/>
        </w:rPr>
        <w:t xml:space="preserve">В случае если сумма недоимки и задолженности по пеням и штрафам, относящейся к этой недоимке, не превышает </w:t>
      </w:r>
      <w:r w:rsidRPr="004057DA">
        <w:rPr>
          <w:rFonts w:ascii="Times New Roman" w:hAnsi="Times New Roman" w:cs="Times New Roman"/>
          <w:b/>
          <w:sz w:val="28"/>
          <w:szCs w:val="28"/>
        </w:rPr>
        <w:t>у физического лица</w:t>
      </w:r>
      <w:r w:rsidRPr="004057DA">
        <w:rPr>
          <w:rFonts w:ascii="Times New Roman" w:hAnsi="Times New Roman" w:cs="Times New Roman"/>
          <w:sz w:val="28"/>
          <w:szCs w:val="28"/>
        </w:rPr>
        <w:t xml:space="preserve">, не являющегося индивидуальным предпринимателем, </w:t>
      </w:r>
      <w:r w:rsidRPr="004057DA">
        <w:rPr>
          <w:rFonts w:ascii="Times New Roman" w:hAnsi="Times New Roman" w:cs="Times New Roman"/>
          <w:b/>
          <w:sz w:val="28"/>
          <w:szCs w:val="28"/>
        </w:rPr>
        <w:t>500 рублей</w:t>
      </w:r>
      <w:r w:rsidRPr="004057DA">
        <w:rPr>
          <w:rFonts w:ascii="Times New Roman" w:hAnsi="Times New Roman" w:cs="Times New Roman"/>
          <w:sz w:val="28"/>
          <w:szCs w:val="28"/>
        </w:rPr>
        <w:t xml:space="preserve">, у </w:t>
      </w:r>
      <w:r w:rsidRPr="004057DA">
        <w:rPr>
          <w:rFonts w:ascii="Times New Roman" w:hAnsi="Times New Roman" w:cs="Times New Roman"/>
          <w:b/>
          <w:sz w:val="28"/>
          <w:szCs w:val="28"/>
        </w:rPr>
        <w:t xml:space="preserve">организации или </w:t>
      </w:r>
      <w:r w:rsidRPr="004057DA">
        <w:rPr>
          <w:rFonts w:ascii="Times New Roman" w:hAnsi="Times New Roman" w:cs="Times New Roman"/>
          <w:b/>
          <w:sz w:val="28"/>
          <w:szCs w:val="28"/>
        </w:rPr>
        <w:lastRenderedPageBreak/>
        <w:t xml:space="preserve">индивидуального предпринимателя </w:t>
      </w:r>
      <w:r w:rsidR="00707F0F">
        <w:rPr>
          <w:rFonts w:ascii="Times New Roman" w:hAnsi="Times New Roman" w:cs="Times New Roman"/>
          <w:b/>
          <w:sz w:val="28"/>
          <w:szCs w:val="28"/>
        </w:rPr>
        <w:t>–</w:t>
      </w:r>
      <w:r w:rsidRPr="004057DA">
        <w:rPr>
          <w:rFonts w:ascii="Times New Roman" w:hAnsi="Times New Roman" w:cs="Times New Roman"/>
          <w:b/>
          <w:sz w:val="28"/>
          <w:szCs w:val="28"/>
        </w:rPr>
        <w:t xml:space="preserve"> </w:t>
      </w:r>
      <w:r w:rsidR="00707F0F">
        <w:rPr>
          <w:rFonts w:ascii="Times New Roman" w:hAnsi="Times New Roman" w:cs="Times New Roman"/>
          <w:b/>
          <w:sz w:val="28"/>
          <w:szCs w:val="28"/>
        </w:rPr>
        <w:t>3</w:t>
      </w:r>
      <w:r w:rsidRPr="004057DA">
        <w:rPr>
          <w:rFonts w:ascii="Times New Roman" w:hAnsi="Times New Roman" w:cs="Times New Roman"/>
          <w:b/>
          <w:sz w:val="28"/>
          <w:szCs w:val="28"/>
        </w:rPr>
        <w:t>000 рублей</w:t>
      </w:r>
      <w:r w:rsidRPr="004057DA">
        <w:rPr>
          <w:rFonts w:ascii="Times New Roman" w:hAnsi="Times New Roman" w:cs="Times New Roman"/>
          <w:sz w:val="28"/>
          <w:szCs w:val="28"/>
        </w:rPr>
        <w:t xml:space="preserve">, требование об уплате налога должно быть направлено налогоплательщику не </w:t>
      </w:r>
      <w:r w:rsidRPr="004057DA">
        <w:rPr>
          <w:rFonts w:ascii="Times New Roman" w:hAnsi="Times New Roman" w:cs="Times New Roman"/>
          <w:b/>
          <w:sz w:val="28"/>
          <w:szCs w:val="28"/>
          <w:u w:val="single"/>
        </w:rPr>
        <w:t>позднее одного года со дня выявления недоимки.</w:t>
      </w:r>
    </w:p>
    <w:p w:rsidR="009E43A9" w:rsidRPr="004057DA" w:rsidRDefault="009E43A9" w:rsidP="004057DA">
      <w:pPr>
        <w:pStyle w:val="ConsPlusNormal"/>
        <w:spacing w:line="276" w:lineRule="auto"/>
        <w:ind w:firstLine="709"/>
        <w:jc w:val="both"/>
        <w:rPr>
          <w:rFonts w:ascii="Times New Roman" w:hAnsi="Times New Roman" w:cs="Times New Roman"/>
          <w:sz w:val="28"/>
          <w:szCs w:val="28"/>
        </w:rPr>
      </w:pPr>
      <w:r w:rsidRPr="004057DA">
        <w:rPr>
          <w:rFonts w:ascii="Times New Roman" w:hAnsi="Times New Roman" w:cs="Times New Roman"/>
          <w:sz w:val="28"/>
          <w:szCs w:val="28"/>
        </w:rPr>
        <w:t xml:space="preserve">Требование об уплате налога должно быть исполнено в сроки, указанные в требовании (ст. 69, 70 </w:t>
      </w:r>
      <w:r w:rsidR="00707F0F">
        <w:rPr>
          <w:rFonts w:ascii="Times New Roman" w:hAnsi="Times New Roman" w:cs="Times New Roman"/>
          <w:sz w:val="28"/>
          <w:szCs w:val="28"/>
        </w:rPr>
        <w:t>НКРФ</w:t>
      </w:r>
      <w:r w:rsidRPr="004057DA">
        <w:rPr>
          <w:rFonts w:ascii="Times New Roman" w:hAnsi="Times New Roman" w:cs="Times New Roman"/>
          <w:sz w:val="28"/>
          <w:szCs w:val="28"/>
        </w:rPr>
        <w:t>).</w:t>
      </w:r>
    </w:p>
    <w:p w:rsidR="009E43A9" w:rsidRPr="004057DA" w:rsidRDefault="009E43A9" w:rsidP="004057DA">
      <w:pPr>
        <w:spacing w:after="0"/>
        <w:ind w:firstLine="709"/>
        <w:jc w:val="both"/>
        <w:rPr>
          <w:rFonts w:ascii="Times New Roman" w:hAnsi="Times New Roman" w:cs="Times New Roman"/>
          <w:sz w:val="28"/>
          <w:szCs w:val="28"/>
        </w:rPr>
      </w:pPr>
    </w:p>
    <w:p w:rsidR="009E43A9" w:rsidRPr="00A647D4" w:rsidRDefault="00A647D4" w:rsidP="004057DA">
      <w:pPr>
        <w:spacing w:after="0"/>
        <w:ind w:firstLine="709"/>
        <w:jc w:val="both"/>
        <w:rPr>
          <w:rFonts w:ascii="Times New Roman" w:hAnsi="Times New Roman" w:cs="Times New Roman"/>
          <w:sz w:val="28"/>
          <w:szCs w:val="28"/>
          <w:u w:val="single"/>
        </w:rPr>
      </w:pPr>
      <w:r w:rsidRPr="00A647D4">
        <w:rPr>
          <w:rFonts w:ascii="Times New Roman" w:hAnsi="Times New Roman" w:cs="Times New Roman"/>
          <w:sz w:val="28"/>
          <w:szCs w:val="28"/>
          <w:u w:val="single"/>
        </w:rPr>
        <w:t xml:space="preserve">б) </w:t>
      </w:r>
      <w:r w:rsidR="009E43A9" w:rsidRPr="00A647D4">
        <w:rPr>
          <w:rFonts w:ascii="Times New Roman" w:hAnsi="Times New Roman" w:cs="Times New Roman"/>
          <w:sz w:val="28"/>
          <w:szCs w:val="28"/>
          <w:u w:val="single"/>
        </w:rPr>
        <w:t>п. 3  ст. 46 НК РФ.</w:t>
      </w:r>
    </w:p>
    <w:p w:rsidR="00F123F4" w:rsidRDefault="00AE7C4C" w:rsidP="004057DA">
      <w:pPr>
        <w:pStyle w:val="ConsPlusNormal"/>
        <w:spacing w:line="276" w:lineRule="auto"/>
        <w:ind w:firstLine="709"/>
        <w:jc w:val="both"/>
        <w:rPr>
          <w:rFonts w:ascii="Times New Roman" w:hAnsi="Times New Roman" w:cs="Times New Roman"/>
          <w:sz w:val="28"/>
          <w:szCs w:val="28"/>
        </w:rPr>
      </w:pPr>
      <w:r w:rsidRPr="004057DA">
        <w:rPr>
          <w:rFonts w:ascii="Times New Roman" w:hAnsi="Times New Roman" w:cs="Times New Roman"/>
          <w:sz w:val="28"/>
          <w:szCs w:val="28"/>
        </w:rPr>
        <w:t xml:space="preserve">Решение о взыскании принимается, если общая сумма налога, сбора, страховых взносов, пеней, штрафов, подлежащая взысканию, </w:t>
      </w:r>
      <w:r w:rsidRPr="004057DA">
        <w:rPr>
          <w:rFonts w:ascii="Times New Roman" w:hAnsi="Times New Roman" w:cs="Times New Roman"/>
          <w:sz w:val="28"/>
          <w:szCs w:val="28"/>
          <w:u w:val="single"/>
        </w:rPr>
        <w:t>превышает  3 000 рублей</w:t>
      </w:r>
      <w:r w:rsidRPr="004057DA">
        <w:rPr>
          <w:rFonts w:ascii="Times New Roman" w:hAnsi="Times New Roman" w:cs="Times New Roman"/>
          <w:sz w:val="28"/>
          <w:szCs w:val="28"/>
        </w:rPr>
        <w:t>.</w:t>
      </w:r>
    </w:p>
    <w:p w:rsidR="00AE7C4C" w:rsidRPr="004057DA" w:rsidRDefault="00AE7C4C" w:rsidP="004057DA">
      <w:pPr>
        <w:pStyle w:val="ConsPlusNormal"/>
        <w:spacing w:line="276" w:lineRule="auto"/>
        <w:ind w:firstLine="709"/>
        <w:jc w:val="both"/>
        <w:rPr>
          <w:rFonts w:ascii="Times New Roman" w:hAnsi="Times New Roman" w:cs="Times New Roman"/>
          <w:sz w:val="28"/>
          <w:szCs w:val="28"/>
          <w:u w:val="single"/>
        </w:rPr>
      </w:pPr>
      <w:r w:rsidRPr="004057DA">
        <w:rPr>
          <w:rFonts w:ascii="Times New Roman" w:hAnsi="Times New Roman" w:cs="Times New Roman"/>
          <w:sz w:val="28"/>
          <w:szCs w:val="28"/>
        </w:rPr>
        <w:t xml:space="preserve">Если </w:t>
      </w:r>
      <w:r w:rsidRPr="004057DA">
        <w:rPr>
          <w:rFonts w:ascii="Times New Roman" w:hAnsi="Times New Roman" w:cs="Times New Roman"/>
          <w:b/>
          <w:sz w:val="28"/>
          <w:szCs w:val="28"/>
          <w:u w:val="single"/>
        </w:rPr>
        <w:t>в течение трех лет</w:t>
      </w:r>
      <w:r w:rsidRPr="004057DA">
        <w:rPr>
          <w:rFonts w:ascii="Times New Roman" w:hAnsi="Times New Roman" w:cs="Times New Roman"/>
          <w:sz w:val="28"/>
          <w:szCs w:val="28"/>
        </w:rPr>
        <w:t xml:space="preserve"> со дня истечения </w:t>
      </w:r>
      <w:hyperlink r:id="rId8" w:history="1">
        <w:r w:rsidRPr="004057DA">
          <w:rPr>
            <w:rFonts w:ascii="Times New Roman" w:hAnsi="Times New Roman" w:cs="Times New Roman"/>
            <w:sz w:val="28"/>
            <w:szCs w:val="28"/>
          </w:rPr>
          <w:t>срока исполнения</w:t>
        </w:r>
      </w:hyperlink>
      <w:r w:rsidRPr="004057DA">
        <w:rPr>
          <w:rFonts w:ascii="Times New Roman" w:hAnsi="Times New Roman" w:cs="Times New Roman"/>
          <w:sz w:val="28"/>
          <w:szCs w:val="28"/>
        </w:rPr>
        <w:t xml:space="preserve"> </w:t>
      </w:r>
      <w:r w:rsidRPr="004057DA">
        <w:rPr>
          <w:rFonts w:ascii="Times New Roman" w:hAnsi="Times New Roman" w:cs="Times New Roman"/>
          <w:sz w:val="28"/>
          <w:szCs w:val="28"/>
          <w:u w:val="single"/>
        </w:rPr>
        <w:t>самого раннего требования</w:t>
      </w:r>
      <w:r w:rsidRPr="004057DA">
        <w:rPr>
          <w:rFonts w:ascii="Times New Roman" w:hAnsi="Times New Roman" w:cs="Times New Roman"/>
          <w:sz w:val="28"/>
          <w:szCs w:val="28"/>
        </w:rPr>
        <w:t xml:space="preserve">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w:t>
      </w:r>
      <w:r w:rsidRPr="004057DA">
        <w:rPr>
          <w:rFonts w:ascii="Times New Roman" w:hAnsi="Times New Roman" w:cs="Times New Roman"/>
          <w:b/>
          <w:sz w:val="28"/>
          <w:szCs w:val="28"/>
        </w:rPr>
        <w:t>превысила 3 000 рублей</w:t>
      </w:r>
      <w:r w:rsidRPr="004057DA">
        <w:rPr>
          <w:rFonts w:ascii="Times New Roman" w:hAnsi="Times New Roman" w:cs="Times New Roman"/>
          <w:sz w:val="28"/>
          <w:szCs w:val="28"/>
        </w:rPr>
        <w:t xml:space="preserve">, решение о взыскании принимается </w:t>
      </w:r>
      <w:r w:rsidRPr="00B660B6">
        <w:rPr>
          <w:rFonts w:ascii="Times New Roman" w:hAnsi="Times New Roman" w:cs="Times New Roman"/>
          <w:b/>
          <w:sz w:val="28"/>
          <w:szCs w:val="28"/>
          <w:u w:val="single"/>
        </w:rPr>
        <w:t>в течение двух месяцев</w:t>
      </w:r>
      <w:r w:rsidRPr="00B660B6">
        <w:rPr>
          <w:rFonts w:ascii="Times New Roman" w:hAnsi="Times New Roman" w:cs="Times New Roman"/>
          <w:b/>
          <w:sz w:val="28"/>
          <w:szCs w:val="28"/>
        </w:rPr>
        <w:t xml:space="preserve"> </w:t>
      </w:r>
      <w:r w:rsidRPr="00B660B6">
        <w:rPr>
          <w:rFonts w:ascii="Times New Roman" w:hAnsi="Times New Roman" w:cs="Times New Roman"/>
          <w:b/>
          <w:sz w:val="28"/>
          <w:szCs w:val="28"/>
          <w:u w:val="single"/>
        </w:rPr>
        <w:t>со дня</w:t>
      </w:r>
      <w:r w:rsidRPr="004057DA">
        <w:rPr>
          <w:rFonts w:ascii="Times New Roman" w:hAnsi="Times New Roman" w:cs="Times New Roman"/>
          <w:sz w:val="28"/>
          <w:szCs w:val="28"/>
          <w:u w:val="single"/>
        </w:rPr>
        <w:t>, когда указанная сумма превысила 3 000 рублей.</w:t>
      </w:r>
    </w:p>
    <w:p w:rsidR="00AE7C4C" w:rsidRPr="004057DA" w:rsidRDefault="00AE7C4C" w:rsidP="004057DA">
      <w:pPr>
        <w:pStyle w:val="ConsPlusNormal"/>
        <w:spacing w:line="276" w:lineRule="auto"/>
        <w:ind w:firstLine="709"/>
        <w:jc w:val="both"/>
        <w:rPr>
          <w:rFonts w:ascii="Times New Roman" w:hAnsi="Times New Roman" w:cs="Times New Roman"/>
          <w:sz w:val="28"/>
          <w:szCs w:val="28"/>
        </w:rPr>
      </w:pPr>
      <w:bookmarkStart w:id="0" w:name="Par4"/>
      <w:bookmarkEnd w:id="0"/>
      <w:r w:rsidRPr="004057DA">
        <w:rPr>
          <w:rFonts w:ascii="Times New Roman" w:hAnsi="Times New Roman" w:cs="Times New Roman"/>
          <w:sz w:val="28"/>
          <w:szCs w:val="28"/>
        </w:rPr>
        <w:t xml:space="preserve">Если </w:t>
      </w:r>
      <w:r w:rsidRPr="004057DA">
        <w:rPr>
          <w:rFonts w:ascii="Times New Roman" w:hAnsi="Times New Roman" w:cs="Times New Roman"/>
          <w:b/>
          <w:sz w:val="28"/>
          <w:szCs w:val="28"/>
        </w:rPr>
        <w:t xml:space="preserve">в течение трех лет </w:t>
      </w:r>
      <w:r w:rsidRPr="004057DA">
        <w:rPr>
          <w:rFonts w:ascii="Times New Roman" w:hAnsi="Times New Roman" w:cs="Times New Roman"/>
          <w:sz w:val="28"/>
          <w:szCs w:val="28"/>
        </w:rPr>
        <w:t xml:space="preserve">со дня истечения срока исполнения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w:t>
      </w:r>
      <w:r w:rsidRPr="004057DA">
        <w:rPr>
          <w:rFonts w:ascii="Times New Roman" w:hAnsi="Times New Roman" w:cs="Times New Roman"/>
          <w:b/>
          <w:sz w:val="28"/>
          <w:szCs w:val="28"/>
        </w:rPr>
        <w:t>не превысила 3 000 рублей</w:t>
      </w:r>
      <w:r w:rsidRPr="004057DA">
        <w:rPr>
          <w:rFonts w:ascii="Times New Roman" w:hAnsi="Times New Roman" w:cs="Times New Roman"/>
          <w:sz w:val="28"/>
          <w:szCs w:val="28"/>
        </w:rPr>
        <w:t xml:space="preserve">, решение о взыскании принимается </w:t>
      </w:r>
      <w:r w:rsidRPr="004057DA">
        <w:rPr>
          <w:rFonts w:ascii="Times New Roman" w:hAnsi="Times New Roman" w:cs="Times New Roman"/>
          <w:sz w:val="28"/>
          <w:szCs w:val="28"/>
          <w:u w:val="single"/>
        </w:rPr>
        <w:t>в течение двух месяцев со дня истечения указанного трехлетнего срока.</w:t>
      </w:r>
    </w:p>
    <w:p w:rsidR="0024636D" w:rsidRDefault="0024636D" w:rsidP="008E45DD">
      <w:pPr>
        <w:spacing w:after="0"/>
        <w:ind w:firstLine="709"/>
        <w:jc w:val="both"/>
        <w:rPr>
          <w:rFonts w:ascii="Times New Roman" w:hAnsi="Times New Roman" w:cs="Times New Roman"/>
          <w:sz w:val="28"/>
          <w:szCs w:val="28"/>
          <w:u w:val="single"/>
        </w:rPr>
      </w:pPr>
    </w:p>
    <w:p w:rsidR="008E45DD" w:rsidRPr="00C50C25" w:rsidRDefault="00C50C25" w:rsidP="008E45DD">
      <w:pPr>
        <w:spacing w:after="0"/>
        <w:ind w:firstLine="709"/>
        <w:jc w:val="both"/>
        <w:rPr>
          <w:rFonts w:ascii="Times New Roman" w:hAnsi="Times New Roman" w:cs="Times New Roman"/>
          <w:sz w:val="28"/>
          <w:szCs w:val="28"/>
          <w:u w:val="single"/>
        </w:rPr>
      </w:pPr>
      <w:r w:rsidRPr="00C50C25">
        <w:rPr>
          <w:rFonts w:ascii="Times New Roman" w:hAnsi="Times New Roman" w:cs="Times New Roman"/>
          <w:sz w:val="28"/>
          <w:szCs w:val="28"/>
          <w:u w:val="single"/>
        </w:rPr>
        <w:t xml:space="preserve">в) </w:t>
      </w:r>
      <w:r>
        <w:rPr>
          <w:rFonts w:ascii="Times New Roman" w:hAnsi="Times New Roman" w:cs="Times New Roman"/>
          <w:sz w:val="28"/>
          <w:szCs w:val="28"/>
          <w:u w:val="single"/>
        </w:rPr>
        <w:t>о</w:t>
      </w:r>
      <w:r w:rsidR="008E45DD" w:rsidRPr="00C50C25">
        <w:rPr>
          <w:rFonts w:ascii="Times New Roman" w:hAnsi="Times New Roman" w:cs="Times New Roman"/>
          <w:sz w:val="28"/>
          <w:szCs w:val="28"/>
          <w:u w:val="single"/>
        </w:rPr>
        <w:t>беспечительные меры</w:t>
      </w:r>
      <w:r w:rsidRPr="00C50C25">
        <w:rPr>
          <w:rFonts w:ascii="Times New Roman" w:hAnsi="Times New Roman" w:cs="Times New Roman"/>
          <w:sz w:val="28"/>
          <w:szCs w:val="28"/>
          <w:u w:val="single"/>
        </w:rPr>
        <w:t>.</w:t>
      </w:r>
    </w:p>
    <w:p w:rsidR="008E45DD" w:rsidRPr="008E45DD" w:rsidRDefault="008E45DD" w:rsidP="008E45DD">
      <w:pPr>
        <w:spacing w:after="0"/>
        <w:ind w:firstLine="709"/>
        <w:jc w:val="both"/>
        <w:rPr>
          <w:rFonts w:ascii="Times New Roman" w:hAnsi="Times New Roman" w:cs="Times New Roman"/>
          <w:b/>
          <w:sz w:val="28"/>
          <w:szCs w:val="28"/>
        </w:rPr>
      </w:pPr>
      <w:r w:rsidRPr="008E45DD">
        <w:rPr>
          <w:rFonts w:ascii="Times New Roman" w:hAnsi="Times New Roman" w:cs="Times New Roman"/>
          <w:b/>
          <w:sz w:val="28"/>
          <w:szCs w:val="28"/>
        </w:rPr>
        <w:t>Информация об аресте имущества на сайте ФНС</w:t>
      </w:r>
      <w:r w:rsidR="00504ED9">
        <w:rPr>
          <w:rFonts w:ascii="Times New Roman" w:hAnsi="Times New Roman" w:cs="Times New Roman"/>
          <w:b/>
          <w:sz w:val="28"/>
          <w:szCs w:val="28"/>
        </w:rPr>
        <w:t>.</w:t>
      </w:r>
      <w:r w:rsidR="002B09EE">
        <w:rPr>
          <w:rFonts w:ascii="Times New Roman" w:hAnsi="Times New Roman" w:cs="Times New Roman"/>
          <w:b/>
          <w:sz w:val="28"/>
          <w:szCs w:val="28"/>
        </w:rPr>
        <w:t xml:space="preserve"> </w:t>
      </w:r>
      <w:r w:rsidR="00BE7091">
        <w:rPr>
          <w:rFonts w:ascii="Times New Roman" w:hAnsi="Times New Roman" w:cs="Times New Roman"/>
          <w:b/>
          <w:color w:val="00B050"/>
          <w:sz w:val="28"/>
          <w:szCs w:val="28"/>
        </w:rPr>
        <w:t>(слайд</w:t>
      </w:r>
      <w:r w:rsidR="004C3CB1">
        <w:rPr>
          <w:rFonts w:ascii="Times New Roman" w:hAnsi="Times New Roman" w:cs="Times New Roman"/>
          <w:b/>
          <w:color w:val="00B050"/>
          <w:sz w:val="28"/>
          <w:szCs w:val="28"/>
        </w:rPr>
        <w:t xml:space="preserve"> 2</w:t>
      </w:r>
      <w:r w:rsidR="00D95723">
        <w:rPr>
          <w:rFonts w:ascii="Times New Roman" w:hAnsi="Times New Roman" w:cs="Times New Roman"/>
          <w:b/>
          <w:color w:val="00B050"/>
          <w:sz w:val="28"/>
          <w:szCs w:val="28"/>
        </w:rPr>
        <w:t xml:space="preserve"> – снимок сайта</w:t>
      </w:r>
      <w:r w:rsidR="00BE7091">
        <w:rPr>
          <w:rFonts w:ascii="Times New Roman" w:hAnsi="Times New Roman" w:cs="Times New Roman"/>
          <w:b/>
          <w:color w:val="00B050"/>
          <w:sz w:val="28"/>
          <w:szCs w:val="28"/>
        </w:rPr>
        <w:t>)</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С 1 апреля 2020 года вступ</w:t>
      </w:r>
      <w:r>
        <w:rPr>
          <w:rFonts w:ascii="Times New Roman" w:hAnsi="Times New Roman" w:cs="Times New Roman"/>
          <w:sz w:val="28"/>
          <w:szCs w:val="28"/>
        </w:rPr>
        <w:t>или</w:t>
      </w:r>
      <w:r w:rsidRPr="008E45DD">
        <w:rPr>
          <w:rFonts w:ascii="Times New Roman" w:hAnsi="Times New Roman" w:cs="Times New Roman"/>
          <w:sz w:val="28"/>
          <w:szCs w:val="28"/>
        </w:rPr>
        <w:t xml:space="preserve"> в силу изменения, внесенные в ст. 72 НК РФ (дополнена п. 4), согласно которым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ст. 73 и 77 НК РФ (залог и арест имущества), и о </w:t>
      </w:r>
      <w:proofErr w:type="gramStart"/>
      <w:r w:rsidRPr="008E45DD">
        <w:rPr>
          <w:rFonts w:ascii="Times New Roman" w:hAnsi="Times New Roman" w:cs="Times New Roman"/>
          <w:sz w:val="28"/>
          <w:szCs w:val="28"/>
        </w:rPr>
        <w:t>решениях</w:t>
      </w:r>
      <w:proofErr w:type="gramEnd"/>
      <w:r w:rsidRPr="008E45DD">
        <w:rPr>
          <w:rFonts w:ascii="Times New Roman" w:hAnsi="Times New Roman" w:cs="Times New Roman"/>
          <w:sz w:val="28"/>
          <w:szCs w:val="28"/>
        </w:rPr>
        <w:t xml:space="preserve"> о принятии обеспечительных мер, предусмотренных пп. 1 п. 10 ст. 101 НК РФ (запрет об отчуждении имущества), а также об отмене либо о прекращении действия таких решений размещаются на официальном сайте ФНС с указанием имущества, в отношении которого вынесено соответствующее решение.</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Указанные сведения размеща</w:t>
      </w:r>
      <w:r>
        <w:rPr>
          <w:rFonts w:ascii="Times New Roman" w:hAnsi="Times New Roman" w:cs="Times New Roman"/>
          <w:sz w:val="28"/>
          <w:szCs w:val="28"/>
        </w:rPr>
        <w:t>ю</w:t>
      </w:r>
      <w:r w:rsidRPr="008E45DD">
        <w:rPr>
          <w:rFonts w:ascii="Times New Roman" w:hAnsi="Times New Roman" w:cs="Times New Roman"/>
          <w:sz w:val="28"/>
          <w:szCs w:val="28"/>
        </w:rPr>
        <w:t xml:space="preserve">тся в течение трех дней со дня принятия соответствующего решения налогового органа, но не ранее вступления в силу решения о привлечении (отказе в привлечении) к ответственности за совершение налогового правонарушения, исполнение которого обеспечено запретом на </w:t>
      </w:r>
      <w:r w:rsidRPr="008E45DD">
        <w:rPr>
          <w:rFonts w:ascii="Times New Roman" w:hAnsi="Times New Roman" w:cs="Times New Roman"/>
          <w:sz w:val="28"/>
          <w:szCs w:val="28"/>
        </w:rPr>
        <w:lastRenderedPageBreak/>
        <w:t>отчуждение (передачу в залог) имущества налогоплательщика без согласия налогового органа в соответствии с п. 10 ст. 101 НК РФ.</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Состав размещаемых сведений и порядок их размещения утверждены ФНС</w:t>
      </w:r>
      <w:r w:rsidR="00D95723">
        <w:rPr>
          <w:rFonts w:ascii="Times New Roman" w:hAnsi="Times New Roman" w:cs="Times New Roman"/>
          <w:sz w:val="28"/>
          <w:szCs w:val="28"/>
        </w:rPr>
        <w:t xml:space="preserve"> России</w:t>
      </w:r>
      <w:r w:rsidRPr="008E45DD">
        <w:rPr>
          <w:rFonts w:ascii="Times New Roman" w:hAnsi="Times New Roman" w:cs="Times New Roman"/>
          <w:sz w:val="28"/>
          <w:szCs w:val="28"/>
        </w:rPr>
        <w:t>.</w:t>
      </w:r>
    </w:p>
    <w:p w:rsidR="008332F3" w:rsidRPr="008332F3" w:rsidRDefault="008E45DD" w:rsidP="008332F3">
      <w:pPr>
        <w:autoSpaceDE w:val="0"/>
        <w:autoSpaceDN w:val="0"/>
        <w:adjustRightInd w:val="0"/>
        <w:spacing w:after="0" w:line="240" w:lineRule="auto"/>
        <w:jc w:val="both"/>
        <w:rPr>
          <w:rFonts w:ascii="Times New Roman" w:hAnsi="Times New Roman" w:cs="Times New Roman"/>
          <w:sz w:val="28"/>
          <w:szCs w:val="28"/>
        </w:rPr>
      </w:pPr>
      <w:r w:rsidRPr="008E45DD">
        <w:rPr>
          <w:rFonts w:ascii="Times New Roman" w:hAnsi="Times New Roman" w:cs="Times New Roman"/>
          <w:sz w:val="28"/>
          <w:szCs w:val="28"/>
        </w:rPr>
        <w:t>Кстати, с 1 апреля 2020 года сведения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НК РФ, не являются налоговой тайной (п. 1 ст. 102 НК РФ дополнен пп. 14).</w:t>
      </w:r>
      <w:r w:rsidR="008332F3">
        <w:rPr>
          <w:rFonts w:ascii="Times New Roman" w:hAnsi="Times New Roman" w:cs="Times New Roman"/>
          <w:sz w:val="28"/>
          <w:szCs w:val="28"/>
        </w:rPr>
        <w:t xml:space="preserve"> Кроме того следует напомнить, что </w:t>
      </w:r>
      <w:r w:rsidR="008332F3" w:rsidRPr="008332F3">
        <w:rPr>
          <w:rFonts w:ascii="Times New Roman" w:hAnsi="Times New Roman" w:cs="Times New Roman"/>
          <w:b/>
          <w:sz w:val="28"/>
          <w:szCs w:val="28"/>
        </w:rPr>
        <w:t>нарушения законодательства</w:t>
      </w:r>
      <w:r w:rsidR="008332F3">
        <w:rPr>
          <w:rFonts w:ascii="Times New Roman" w:hAnsi="Times New Roman" w:cs="Times New Roman"/>
          <w:sz w:val="28"/>
          <w:szCs w:val="28"/>
        </w:rPr>
        <w:t xml:space="preserve"> о налогах и сборах (к которым относится и неуплата налогов, пени и штрафов) и меры ответственности за эти нарушения также не являются налоговой тайной и подлежат размещению на сайте </w:t>
      </w:r>
      <w:hyperlink r:id="rId9" w:history="1">
        <w:r w:rsidR="008332F3" w:rsidRPr="00486191">
          <w:rPr>
            <w:rStyle w:val="a3"/>
            <w:rFonts w:ascii="Times New Roman" w:hAnsi="Times New Roman" w:cs="Times New Roman"/>
            <w:sz w:val="28"/>
            <w:szCs w:val="28"/>
          </w:rPr>
          <w:t>www.nalog.ru</w:t>
        </w:r>
      </w:hyperlink>
      <w:r w:rsidR="008332F3">
        <w:rPr>
          <w:rFonts w:ascii="Times New Roman" w:hAnsi="Times New Roman" w:cs="Times New Roman"/>
          <w:sz w:val="28"/>
          <w:szCs w:val="28"/>
        </w:rPr>
        <w:t xml:space="preserve"> (пп. 3 </w:t>
      </w:r>
      <w:r w:rsidR="008332F3" w:rsidRPr="008E45DD">
        <w:rPr>
          <w:rFonts w:ascii="Times New Roman" w:hAnsi="Times New Roman" w:cs="Times New Roman"/>
          <w:sz w:val="28"/>
          <w:szCs w:val="28"/>
        </w:rPr>
        <w:t>п. 1 ст. 102 НК РФ</w:t>
      </w:r>
      <w:r w:rsidR="008332F3">
        <w:rPr>
          <w:rFonts w:ascii="Times New Roman" w:hAnsi="Times New Roman" w:cs="Times New Roman"/>
          <w:sz w:val="28"/>
          <w:szCs w:val="28"/>
        </w:rPr>
        <w:t>).</w:t>
      </w:r>
    </w:p>
    <w:p w:rsidR="0024636D" w:rsidRDefault="0024636D" w:rsidP="008E45DD">
      <w:pPr>
        <w:spacing w:after="0"/>
        <w:ind w:firstLine="709"/>
        <w:jc w:val="both"/>
        <w:rPr>
          <w:rFonts w:ascii="Times New Roman" w:hAnsi="Times New Roman" w:cs="Times New Roman"/>
          <w:sz w:val="28"/>
          <w:szCs w:val="28"/>
          <w:u w:val="single"/>
        </w:rPr>
      </w:pPr>
    </w:p>
    <w:p w:rsidR="008E45DD" w:rsidRPr="00831D41" w:rsidRDefault="00831D41" w:rsidP="008E45DD">
      <w:pPr>
        <w:spacing w:after="0"/>
        <w:ind w:firstLine="709"/>
        <w:jc w:val="both"/>
        <w:rPr>
          <w:rFonts w:ascii="Times New Roman" w:hAnsi="Times New Roman" w:cs="Times New Roman"/>
          <w:sz w:val="28"/>
          <w:szCs w:val="28"/>
          <w:u w:val="single"/>
        </w:rPr>
      </w:pPr>
      <w:r w:rsidRPr="00831D41">
        <w:rPr>
          <w:rFonts w:ascii="Times New Roman" w:hAnsi="Times New Roman" w:cs="Times New Roman"/>
          <w:sz w:val="28"/>
          <w:szCs w:val="28"/>
          <w:u w:val="single"/>
        </w:rPr>
        <w:t>г) З</w:t>
      </w:r>
      <w:r w:rsidR="008E45DD" w:rsidRPr="00831D41">
        <w:rPr>
          <w:rFonts w:ascii="Times New Roman" w:hAnsi="Times New Roman" w:cs="Times New Roman"/>
          <w:sz w:val="28"/>
          <w:szCs w:val="28"/>
          <w:u w:val="single"/>
        </w:rPr>
        <w:t>алог имущества</w:t>
      </w:r>
      <w:r w:rsidRPr="00831D41">
        <w:rPr>
          <w:rFonts w:ascii="Times New Roman" w:hAnsi="Times New Roman" w:cs="Times New Roman"/>
          <w:sz w:val="28"/>
          <w:szCs w:val="28"/>
          <w:u w:val="single"/>
        </w:rPr>
        <w:t>.</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Также с 1 апреля 2020 года действ</w:t>
      </w:r>
      <w:r>
        <w:rPr>
          <w:rFonts w:ascii="Times New Roman" w:hAnsi="Times New Roman" w:cs="Times New Roman"/>
          <w:sz w:val="28"/>
          <w:szCs w:val="28"/>
        </w:rPr>
        <w:t>уют</w:t>
      </w:r>
      <w:r w:rsidRPr="008E45DD">
        <w:rPr>
          <w:rFonts w:ascii="Times New Roman" w:hAnsi="Times New Roman" w:cs="Times New Roman"/>
          <w:sz w:val="28"/>
          <w:szCs w:val="28"/>
        </w:rPr>
        <w:t xml:space="preserve"> поправки в ст. 73 НК РФ, согласно которым в случае неуплаты в течение одного месяца задолженности по налогам (сборам, страховым взносам), указанной в решении о взыскании, исполнение которого обеспечено наложением ареста на имущество в соответствии с НК РФ, либо вступления в силу решения, предусмотренного п. 7 ст. 101 НК РФ, исполнение которого обеспечено запретом на отчуждение (передачу в залог) имущества налогоплательщика (без согласия налогового органа), имущество, в отношении которого применен указанный в названном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157220"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 xml:space="preserve">При этом указанный залог подлежит государственной регистрации и учету в установленном порядке. </w:t>
      </w:r>
    </w:p>
    <w:p w:rsidR="001D561B" w:rsidRPr="001D561B" w:rsidRDefault="001D561B" w:rsidP="008E45DD">
      <w:pPr>
        <w:spacing w:after="0"/>
        <w:ind w:firstLine="709"/>
        <w:jc w:val="both"/>
        <w:rPr>
          <w:rFonts w:ascii="Times New Roman" w:hAnsi="Times New Roman" w:cs="Times New Roman"/>
          <w:sz w:val="28"/>
          <w:szCs w:val="28"/>
        </w:rPr>
      </w:pPr>
      <w:r>
        <w:rPr>
          <w:rFonts w:ascii="Times New Roman" w:hAnsi="Times New Roman" w:cs="Times New Roman"/>
          <w:sz w:val="28"/>
          <w:szCs w:val="28"/>
        </w:rPr>
        <w:t>Указанные изменения дают налоговому органу ряд существенных преимуществ как кредитору в деле о банкротстве в рамках обеспечения поступления обязательных платежей в бюджет.</w:t>
      </w:r>
    </w:p>
    <w:p w:rsidR="0024636D" w:rsidRDefault="0024636D" w:rsidP="008E45DD">
      <w:pPr>
        <w:spacing w:after="0"/>
        <w:ind w:firstLine="709"/>
        <w:jc w:val="both"/>
        <w:rPr>
          <w:rFonts w:ascii="Times New Roman" w:hAnsi="Times New Roman" w:cs="Times New Roman"/>
          <w:sz w:val="28"/>
          <w:szCs w:val="28"/>
          <w:u w:val="single"/>
        </w:rPr>
      </w:pPr>
    </w:p>
    <w:p w:rsidR="008E45DD" w:rsidRPr="006D787F" w:rsidRDefault="006D787F" w:rsidP="008E45DD">
      <w:pPr>
        <w:spacing w:after="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д) а</w:t>
      </w:r>
      <w:r w:rsidR="008E45DD" w:rsidRPr="006D787F">
        <w:rPr>
          <w:rFonts w:ascii="Times New Roman" w:hAnsi="Times New Roman" w:cs="Times New Roman"/>
          <w:sz w:val="28"/>
          <w:szCs w:val="28"/>
          <w:u w:val="single"/>
        </w:rPr>
        <w:t>рест имущества</w:t>
      </w:r>
      <w:r>
        <w:rPr>
          <w:rFonts w:ascii="Times New Roman" w:hAnsi="Times New Roman" w:cs="Times New Roman"/>
          <w:sz w:val="28"/>
          <w:szCs w:val="28"/>
          <w:u w:val="single"/>
        </w:rPr>
        <w:t>.</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 xml:space="preserve">Значимые изменения внесены в ст. 77 </w:t>
      </w:r>
      <w:r w:rsidR="006D00D1">
        <w:rPr>
          <w:rFonts w:ascii="Times New Roman" w:hAnsi="Times New Roman" w:cs="Times New Roman"/>
          <w:sz w:val="28"/>
          <w:szCs w:val="28"/>
        </w:rPr>
        <w:t>«</w:t>
      </w:r>
      <w:r w:rsidRPr="008E45DD">
        <w:rPr>
          <w:rFonts w:ascii="Times New Roman" w:hAnsi="Times New Roman" w:cs="Times New Roman"/>
          <w:sz w:val="28"/>
          <w:szCs w:val="28"/>
        </w:rPr>
        <w:t>Арест имущества</w:t>
      </w:r>
      <w:r w:rsidR="006D00D1">
        <w:rPr>
          <w:rFonts w:ascii="Times New Roman" w:hAnsi="Times New Roman" w:cs="Times New Roman"/>
          <w:sz w:val="28"/>
          <w:szCs w:val="28"/>
        </w:rPr>
        <w:t>»</w:t>
      </w:r>
      <w:r w:rsidRPr="008E45DD">
        <w:rPr>
          <w:rFonts w:ascii="Times New Roman" w:hAnsi="Times New Roman" w:cs="Times New Roman"/>
          <w:sz w:val="28"/>
          <w:szCs w:val="28"/>
        </w:rPr>
        <w:t xml:space="preserve"> НК РФ, которые </w:t>
      </w:r>
      <w:r>
        <w:rPr>
          <w:rFonts w:ascii="Times New Roman" w:hAnsi="Times New Roman" w:cs="Times New Roman"/>
          <w:sz w:val="28"/>
          <w:szCs w:val="28"/>
        </w:rPr>
        <w:t xml:space="preserve">ступили </w:t>
      </w:r>
      <w:r w:rsidRPr="008E45DD">
        <w:rPr>
          <w:rFonts w:ascii="Times New Roman" w:hAnsi="Times New Roman" w:cs="Times New Roman"/>
          <w:sz w:val="28"/>
          <w:szCs w:val="28"/>
        </w:rPr>
        <w:t>в силу с 1 апреля 2020 года.</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 xml:space="preserve">Согласно действующей редакции п. 12.1 ст. 77 НК РФ по просьбе налогоплательщика-организации, в отношении которого было принято решение о наложении ареста на имущество, налоговый орган вправе </w:t>
      </w:r>
      <w:proofErr w:type="gramStart"/>
      <w:r w:rsidRPr="008E45DD">
        <w:rPr>
          <w:rFonts w:ascii="Times New Roman" w:hAnsi="Times New Roman" w:cs="Times New Roman"/>
          <w:sz w:val="28"/>
          <w:szCs w:val="28"/>
        </w:rPr>
        <w:t>заменить арест имущества на залог</w:t>
      </w:r>
      <w:proofErr w:type="gramEnd"/>
      <w:r w:rsidRPr="008E45DD">
        <w:rPr>
          <w:rFonts w:ascii="Times New Roman" w:hAnsi="Times New Roman" w:cs="Times New Roman"/>
          <w:sz w:val="28"/>
          <w:szCs w:val="28"/>
        </w:rPr>
        <w:t xml:space="preserve"> имущества в соответствии со ст. 73 НК РФ.</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Новые правила расширяют варианты замены ареста имущества. Налоговый орган сможет принять решение о замене ареста имущества:</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lastRenderedPageBreak/>
        <w:t>- на банковскую гарантию, подтверждающую, что банк обязуется уплатить указанную в решении о взыскании налога, пеней и штрафов сумму недоимки, а также суммы соответствующих пеней и штрафов в случае неуплаты этих сумм принципалом в установленный налоговым органом срок, отвечающую требованиям, установленным ст. 74.1 НК РФ;</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 на залог имущества налогоплательщика-организации, оформленный в соответствии с п. 2 ст. 73 НК РФ;</w:t>
      </w:r>
    </w:p>
    <w:p w:rsidR="008E45DD" w:rsidRPr="008E45DD" w:rsidRDefault="008E45DD" w:rsidP="008E45DD">
      <w:pPr>
        <w:spacing w:after="0"/>
        <w:ind w:firstLine="709"/>
        <w:jc w:val="both"/>
        <w:rPr>
          <w:rFonts w:ascii="Times New Roman" w:hAnsi="Times New Roman" w:cs="Times New Roman"/>
          <w:sz w:val="28"/>
          <w:szCs w:val="28"/>
        </w:rPr>
      </w:pPr>
      <w:r w:rsidRPr="008E45DD">
        <w:rPr>
          <w:rFonts w:ascii="Times New Roman" w:hAnsi="Times New Roman" w:cs="Times New Roman"/>
          <w:sz w:val="28"/>
          <w:szCs w:val="28"/>
        </w:rPr>
        <w:t>- на поручительство третьего лица, оформленное в порядке, предусмотренном ст. 74 НК РФ. При этом поручитель должен соответствовать требованиям, установленным п. 2.1 ст. 176.1 НК РФ.</w:t>
      </w:r>
    </w:p>
    <w:p w:rsidR="0024636D" w:rsidRPr="00D55FD7" w:rsidRDefault="0024636D" w:rsidP="008E45DD">
      <w:pPr>
        <w:spacing w:after="0"/>
        <w:ind w:firstLine="709"/>
        <w:jc w:val="both"/>
        <w:rPr>
          <w:rFonts w:ascii="Times New Roman" w:hAnsi="Times New Roman" w:cs="Times New Roman"/>
          <w:sz w:val="28"/>
          <w:szCs w:val="28"/>
          <w:u w:val="single"/>
        </w:rPr>
      </w:pPr>
    </w:p>
    <w:p w:rsidR="008E45DD" w:rsidRPr="00157220" w:rsidRDefault="006D00D1" w:rsidP="008E45DD">
      <w:pPr>
        <w:spacing w:after="0"/>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е) з</w:t>
      </w:r>
      <w:r w:rsidR="008E45DD" w:rsidRPr="00157220">
        <w:rPr>
          <w:rFonts w:ascii="Times New Roman" w:hAnsi="Times New Roman" w:cs="Times New Roman"/>
          <w:sz w:val="28"/>
          <w:szCs w:val="28"/>
          <w:u w:val="single"/>
        </w:rPr>
        <w:t>ачет и возврат излишне уплаченных (взысканных)</w:t>
      </w:r>
      <w:r w:rsidRPr="00157220">
        <w:rPr>
          <w:rFonts w:ascii="Times New Roman" w:hAnsi="Times New Roman" w:cs="Times New Roman"/>
          <w:sz w:val="28"/>
          <w:szCs w:val="28"/>
          <w:u w:val="single"/>
        </w:rPr>
        <w:t xml:space="preserve"> </w:t>
      </w:r>
      <w:r w:rsidR="008E45DD" w:rsidRPr="00157220">
        <w:rPr>
          <w:rFonts w:ascii="Times New Roman" w:hAnsi="Times New Roman" w:cs="Times New Roman"/>
          <w:sz w:val="28"/>
          <w:szCs w:val="28"/>
          <w:u w:val="single"/>
        </w:rPr>
        <w:t>налогов и сборов</w:t>
      </w:r>
      <w:r w:rsidRPr="00157220">
        <w:rPr>
          <w:rFonts w:ascii="Times New Roman" w:hAnsi="Times New Roman" w:cs="Times New Roman"/>
          <w:sz w:val="28"/>
          <w:szCs w:val="28"/>
          <w:u w:val="single"/>
        </w:rPr>
        <w:t>.</w:t>
      </w:r>
    </w:p>
    <w:p w:rsidR="008F52F6" w:rsidRPr="00157220" w:rsidRDefault="008E45DD" w:rsidP="00090A32">
      <w:pPr>
        <w:autoSpaceDE w:val="0"/>
        <w:autoSpaceDN w:val="0"/>
        <w:adjustRightInd w:val="0"/>
        <w:spacing w:after="0" w:line="240" w:lineRule="auto"/>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С 1 октября 2020 года утратит силу абз. 2 п. 1 ст. 78 НК РФ, согласно которому зачет сумм излишне уплаченных федеральных налогов и сборов, региональных и местных налогов производится строго по соответствующим видам налогов и сборов, а также по пеням, начисленным по соответствующим налогам и сборам.</w:t>
      </w:r>
      <w:r w:rsidR="00090A32" w:rsidRPr="00157220">
        <w:rPr>
          <w:rFonts w:ascii="Times New Roman" w:hAnsi="Times New Roman" w:cs="Times New Roman"/>
          <w:sz w:val="28"/>
          <w:szCs w:val="28"/>
          <w:u w:val="single"/>
        </w:rPr>
        <w:t xml:space="preserve"> </w:t>
      </w:r>
    </w:p>
    <w:p w:rsidR="00090A32" w:rsidRPr="00157220" w:rsidRDefault="008F52F6" w:rsidP="00090A32">
      <w:pPr>
        <w:autoSpaceDE w:val="0"/>
        <w:autoSpaceDN w:val="0"/>
        <w:adjustRightInd w:val="0"/>
        <w:spacing w:after="0" w:line="240" w:lineRule="auto"/>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Т.е. переплата по федеральным налогам при наличии задолженности по региональным и местным налогам, будет зачтена в эти налоги. И соответственно наоборот</w:t>
      </w:r>
      <w:r w:rsidR="009D5001" w:rsidRPr="00157220">
        <w:rPr>
          <w:rFonts w:ascii="Times New Roman" w:hAnsi="Times New Roman" w:cs="Times New Roman"/>
          <w:sz w:val="28"/>
          <w:szCs w:val="28"/>
          <w:u w:val="single"/>
        </w:rPr>
        <w:t xml:space="preserve">. </w:t>
      </w:r>
      <w:r w:rsidRPr="00157220">
        <w:rPr>
          <w:rFonts w:ascii="Times New Roman" w:hAnsi="Times New Roman" w:cs="Times New Roman"/>
          <w:sz w:val="28"/>
          <w:szCs w:val="28"/>
          <w:u w:val="single"/>
        </w:rPr>
        <w:t xml:space="preserve"> </w:t>
      </w:r>
    </w:p>
    <w:p w:rsidR="00090A32" w:rsidRPr="00D55FD7" w:rsidRDefault="00953EA2" w:rsidP="00090A32">
      <w:pPr>
        <w:autoSpaceDE w:val="0"/>
        <w:autoSpaceDN w:val="0"/>
        <w:adjustRightInd w:val="0"/>
        <w:spacing w:after="0" w:line="240" w:lineRule="auto"/>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Таким образом, в</w:t>
      </w:r>
      <w:r w:rsidR="00090A32" w:rsidRPr="00157220">
        <w:rPr>
          <w:rFonts w:ascii="Times New Roman" w:hAnsi="Times New Roman" w:cs="Times New Roman"/>
          <w:sz w:val="28"/>
          <w:szCs w:val="28"/>
          <w:u w:val="single"/>
        </w:rPr>
        <w:t xml:space="preserve">озврат налогоплательщику суммы излишне уплаченного налога при наличии у него недоимки по иным налогам или задолженности по соответствующим пеням, а также штрафам, подлежащим взысканию будет производиться только после зачета суммы излишне уплаченного налога в счет погашения </w:t>
      </w:r>
      <w:r w:rsidR="009D5001" w:rsidRPr="00157220">
        <w:rPr>
          <w:rFonts w:ascii="Times New Roman" w:hAnsi="Times New Roman" w:cs="Times New Roman"/>
          <w:sz w:val="28"/>
          <w:szCs w:val="28"/>
          <w:u w:val="single"/>
        </w:rPr>
        <w:t xml:space="preserve">имеющейся у налогоплательщика </w:t>
      </w:r>
      <w:r w:rsidR="00090A32" w:rsidRPr="00157220">
        <w:rPr>
          <w:rFonts w:ascii="Times New Roman" w:hAnsi="Times New Roman" w:cs="Times New Roman"/>
          <w:sz w:val="28"/>
          <w:szCs w:val="28"/>
          <w:u w:val="single"/>
        </w:rPr>
        <w:t>недоимки (задолженности).</w:t>
      </w:r>
    </w:p>
    <w:p w:rsidR="00090A32" w:rsidRDefault="00090A32" w:rsidP="005A5F2C">
      <w:pPr>
        <w:spacing w:after="0"/>
        <w:ind w:firstLine="709"/>
        <w:jc w:val="both"/>
        <w:rPr>
          <w:rFonts w:ascii="Times New Roman" w:hAnsi="Times New Roman" w:cs="Times New Roman"/>
          <w:sz w:val="28"/>
          <w:szCs w:val="28"/>
        </w:rPr>
      </w:pPr>
    </w:p>
    <w:p w:rsidR="0024636D" w:rsidRPr="0024636D" w:rsidRDefault="00157220" w:rsidP="005A5F2C">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w:t>
      </w:r>
      <w:r w:rsidR="0024636D" w:rsidRPr="0024636D">
        <w:rPr>
          <w:rFonts w:ascii="Times New Roman" w:hAnsi="Times New Roman" w:cs="Times New Roman"/>
          <w:b/>
          <w:sz w:val="28"/>
          <w:szCs w:val="28"/>
        </w:rPr>
        <w:t>. Пилотный проект.</w:t>
      </w:r>
    </w:p>
    <w:p w:rsidR="005A5F2C" w:rsidRPr="00017B1C" w:rsidRDefault="005A5F2C" w:rsidP="005A5F2C">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t>Хочется отметить, что с 01.07.2020 Новгородская область участвует в пилотном проекте по централизации функций по управлению долгом (применению мер принудительного взыскания задолженности в соответствии со ст. 69, 70, 46, 76 НК РФ)</w:t>
      </w:r>
      <w:r w:rsidR="006E0721">
        <w:rPr>
          <w:rFonts w:ascii="Times New Roman" w:hAnsi="Times New Roman" w:cs="Times New Roman"/>
          <w:sz w:val="28"/>
          <w:szCs w:val="28"/>
        </w:rPr>
        <w:t>.</w:t>
      </w:r>
      <w:r w:rsidRPr="00017B1C">
        <w:rPr>
          <w:rFonts w:ascii="Times New Roman" w:hAnsi="Times New Roman" w:cs="Times New Roman"/>
          <w:sz w:val="28"/>
          <w:szCs w:val="28"/>
        </w:rPr>
        <w:t xml:space="preserve"> Распоряжение ФНС России от 30.06.2020 № 202.</w:t>
      </w:r>
    </w:p>
    <w:p w:rsidR="00235D8C" w:rsidRPr="00017B1C" w:rsidRDefault="00235D8C" w:rsidP="005A5F2C">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t xml:space="preserve">Информация о пилотном проекте </w:t>
      </w:r>
      <w:r w:rsidR="00334050" w:rsidRPr="00017B1C">
        <w:rPr>
          <w:rFonts w:ascii="Times New Roman" w:hAnsi="Times New Roman" w:cs="Times New Roman"/>
          <w:sz w:val="28"/>
          <w:szCs w:val="28"/>
        </w:rPr>
        <w:t xml:space="preserve">размещена 01.07.2020  на официальном сайте ФНС России. Кроме того, данная информация </w:t>
      </w:r>
      <w:r w:rsidR="006E0721">
        <w:rPr>
          <w:rFonts w:ascii="Times New Roman" w:hAnsi="Times New Roman" w:cs="Times New Roman"/>
          <w:sz w:val="28"/>
          <w:szCs w:val="28"/>
        </w:rPr>
        <w:t xml:space="preserve">неоднократно </w:t>
      </w:r>
      <w:r w:rsidRPr="00017B1C">
        <w:rPr>
          <w:rFonts w:ascii="Times New Roman" w:hAnsi="Times New Roman" w:cs="Times New Roman"/>
          <w:sz w:val="28"/>
          <w:szCs w:val="28"/>
        </w:rPr>
        <w:t>освещалась СМИ</w:t>
      </w:r>
      <w:r w:rsidR="00334050" w:rsidRPr="00017B1C">
        <w:rPr>
          <w:rFonts w:ascii="Times New Roman" w:hAnsi="Times New Roman" w:cs="Times New Roman"/>
          <w:sz w:val="28"/>
          <w:szCs w:val="28"/>
        </w:rPr>
        <w:t xml:space="preserve"> Новгородской области, размещалась на сайтах муниципальных образований, в системе Консультант </w:t>
      </w:r>
      <w:r w:rsidR="00FD4190" w:rsidRPr="00017B1C">
        <w:rPr>
          <w:rFonts w:ascii="Times New Roman" w:hAnsi="Times New Roman" w:cs="Times New Roman"/>
          <w:sz w:val="28"/>
          <w:szCs w:val="28"/>
        </w:rPr>
        <w:t>Плюс.</w:t>
      </w:r>
    </w:p>
    <w:p w:rsidR="005A5F2C" w:rsidRPr="00017B1C" w:rsidRDefault="005A5F2C" w:rsidP="005A5F2C">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t>Территориальными налоговыми органами области  в рамках реализации проекта для корректного применения мер принудительного взыскания задолженности осуществляется анализ ведомости</w:t>
      </w:r>
      <w:r w:rsidR="000D2460" w:rsidRPr="00017B1C">
        <w:rPr>
          <w:rFonts w:ascii="Times New Roman" w:hAnsi="Times New Roman" w:cs="Times New Roman"/>
          <w:sz w:val="28"/>
          <w:szCs w:val="28"/>
        </w:rPr>
        <w:t xml:space="preserve"> невыясненных платежей, анализ карточек «Расчеты с бюджетом» (</w:t>
      </w:r>
      <w:r w:rsidR="000D2460" w:rsidRPr="00017B1C">
        <w:rPr>
          <w:rFonts w:ascii="Times New Roman" w:hAnsi="Times New Roman" w:cs="Times New Roman"/>
          <w:i/>
          <w:sz w:val="28"/>
          <w:szCs w:val="28"/>
        </w:rPr>
        <w:t>КРСБ</w:t>
      </w:r>
      <w:r w:rsidR="000D2460" w:rsidRPr="00017B1C">
        <w:rPr>
          <w:rFonts w:ascii="Times New Roman" w:hAnsi="Times New Roman" w:cs="Times New Roman"/>
          <w:sz w:val="28"/>
          <w:szCs w:val="28"/>
        </w:rPr>
        <w:t>)</w:t>
      </w:r>
      <w:r w:rsidRPr="00017B1C">
        <w:rPr>
          <w:rFonts w:ascii="Times New Roman" w:hAnsi="Times New Roman" w:cs="Times New Roman"/>
          <w:sz w:val="28"/>
          <w:szCs w:val="28"/>
        </w:rPr>
        <w:t>, проведение зачетов, анализ платежных поручений не разнесенных в КРСБ.</w:t>
      </w:r>
    </w:p>
    <w:p w:rsidR="00F66626" w:rsidRPr="00017B1C" w:rsidRDefault="005A5F2C" w:rsidP="00F66626">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lastRenderedPageBreak/>
        <w:t xml:space="preserve">Меры принудительного взыскания в соответствии со ст. 69, 70, 46, 76 НК РФ с 01.07.2020 принимает Межрегиональная инспекция Федеральной налоговой службы по централизованной обработке данных № 3. </w:t>
      </w:r>
    </w:p>
    <w:p w:rsidR="006E1869" w:rsidRPr="008C2204" w:rsidRDefault="006E1869" w:rsidP="00F66626">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t>Выявлены положительные моменты при апробации данного проекта:</w:t>
      </w:r>
    </w:p>
    <w:p w:rsidR="00235D8C" w:rsidRPr="008C2204" w:rsidRDefault="006E1869" w:rsidP="006E1869">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t xml:space="preserve">- </w:t>
      </w:r>
      <w:r w:rsidR="00235D8C" w:rsidRPr="00017B1C">
        <w:rPr>
          <w:rFonts w:ascii="Times New Roman" w:hAnsi="Times New Roman" w:cs="Times New Roman"/>
          <w:sz w:val="28"/>
          <w:szCs w:val="28"/>
        </w:rPr>
        <w:t>разделение направлений ответственности привело к росту эффективности применяемых мер урегулирования долга;</w:t>
      </w:r>
    </w:p>
    <w:p w:rsidR="00235D8C" w:rsidRPr="00017B1C" w:rsidRDefault="006E1869" w:rsidP="006E1869">
      <w:pPr>
        <w:spacing w:after="0"/>
        <w:ind w:firstLine="709"/>
        <w:jc w:val="both"/>
        <w:rPr>
          <w:rFonts w:ascii="Times New Roman" w:hAnsi="Times New Roman" w:cs="Times New Roman"/>
          <w:sz w:val="28"/>
          <w:szCs w:val="28"/>
        </w:rPr>
      </w:pPr>
      <w:r w:rsidRPr="00017B1C">
        <w:rPr>
          <w:rFonts w:ascii="Times New Roman" w:hAnsi="Times New Roman" w:cs="Times New Roman"/>
          <w:sz w:val="28"/>
          <w:szCs w:val="28"/>
        </w:rPr>
        <w:t>- в</w:t>
      </w:r>
      <w:r w:rsidR="00235D8C" w:rsidRPr="00017B1C">
        <w:rPr>
          <w:rFonts w:ascii="Times New Roman" w:hAnsi="Times New Roman" w:cs="Times New Roman"/>
          <w:sz w:val="28"/>
          <w:szCs w:val="28"/>
        </w:rPr>
        <w:t xml:space="preserve"> связи с тщательной актуализацией КРСБ, полным и своевременным уточнением платежей и проведением зачетов увеличилось погашение задолженности до принят</w:t>
      </w:r>
      <w:r w:rsidRPr="00017B1C">
        <w:rPr>
          <w:rFonts w:ascii="Times New Roman" w:hAnsi="Times New Roman" w:cs="Times New Roman"/>
          <w:sz w:val="28"/>
          <w:szCs w:val="28"/>
        </w:rPr>
        <w:t>ия принудительных мер взыскания;</w:t>
      </w:r>
    </w:p>
    <w:p w:rsidR="006E1869" w:rsidRDefault="006E1869" w:rsidP="00B660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660B6" w:rsidRPr="00B660B6" w:rsidRDefault="00157220" w:rsidP="00B660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906C90">
        <w:rPr>
          <w:rFonts w:ascii="Times New Roman" w:eastAsia="Times New Roman" w:hAnsi="Times New Roman" w:cs="Times New Roman"/>
          <w:b/>
          <w:sz w:val="28"/>
          <w:szCs w:val="28"/>
          <w:lang w:eastAsia="ru-RU"/>
        </w:rPr>
        <w:t xml:space="preserve">. </w:t>
      </w:r>
      <w:r w:rsidR="00B660B6" w:rsidRPr="00B660B6">
        <w:rPr>
          <w:rFonts w:ascii="Times New Roman" w:eastAsia="Times New Roman" w:hAnsi="Times New Roman" w:cs="Times New Roman"/>
          <w:b/>
          <w:sz w:val="28"/>
          <w:szCs w:val="28"/>
          <w:lang w:eastAsia="ru-RU"/>
        </w:rPr>
        <w:t>Дополнительные меры поддержки бизнеса в условиях ухудшения ситуации в связи с распространением новой коронавирусной инфекции</w:t>
      </w:r>
      <w:r w:rsidR="00906C90">
        <w:rPr>
          <w:rFonts w:ascii="Times New Roman" w:eastAsia="Times New Roman" w:hAnsi="Times New Roman" w:cs="Times New Roman"/>
          <w:b/>
          <w:sz w:val="28"/>
          <w:szCs w:val="28"/>
          <w:lang w:eastAsia="ru-RU"/>
        </w:rPr>
        <w:t>.</w:t>
      </w:r>
    </w:p>
    <w:p w:rsidR="00B660B6" w:rsidRDefault="00B660B6" w:rsidP="00B660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35F2">
        <w:rPr>
          <w:rFonts w:ascii="Times New Roman" w:eastAsia="Times New Roman" w:hAnsi="Times New Roman" w:cs="Times New Roman"/>
          <w:sz w:val="28"/>
          <w:szCs w:val="28"/>
          <w:lang w:eastAsia="ru-RU"/>
        </w:rPr>
        <w:t>Одной из эффективн</w:t>
      </w:r>
      <w:r w:rsidR="00C539F2" w:rsidRPr="004835F2">
        <w:rPr>
          <w:rFonts w:ascii="Times New Roman" w:eastAsia="Times New Roman" w:hAnsi="Times New Roman" w:cs="Times New Roman"/>
          <w:sz w:val="28"/>
          <w:szCs w:val="28"/>
          <w:lang w:eastAsia="ru-RU"/>
        </w:rPr>
        <w:t>ых</w:t>
      </w:r>
      <w:r w:rsidRPr="004835F2">
        <w:rPr>
          <w:rFonts w:ascii="Times New Roman" w:eastAsia="Times New Roman" w:hAnsi="Times New Roman" w:cs="Times New Roman"/>
          <w:sz w:val="28"/>
          <w:szCs w:val="28"/>
          <w:lang w:eastAsia="ru-RU"/>
        </w:rPr>
        <w:t xml:space="preserve"> мер поддержки организаций и индивидуальных предпринимателей в условиях ухудшения ситуации в связи с распространением новой коронавирусной инфекции являлся мораторий на применение мер принудительного взыскания задолженности</w:t>
      </w:r>
      <w:r w:rsidR="00C539F2" w:rsidRPr="004835F2">
        <w:rPr>
          <w:rFonts w:ascii="Times New Roman" w:eastAsia="Times New Roman" w:hAnsi="Times New Roman" w:cs="Times New Roman"/>
          <w:sz w:val="28"/>
          <w:szCs w:val="28"/>
          <w:lang w:eastAsia="ru-RU"/>
        </w:rPr>
        <w:t xml:space="preserve"> в период с апреля по июль 2020 года.</w:t>
      </w:r>
    </w:p>
    <w:p w:rsidR="008A59BC" w:rsidRDefault="006B6A6A" w:rsidP="006B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Федеральная налоговая служба в целях</w:t>
      </w:r>
      <w:r w:rsidR="00EE4813" w:rsidRPr="00EE4813">
        <w:rPr>
          <w:rFonts w:ascii="Times New Roman" w:eastAsia="Times New Roman" w:hAnsi="Times New Roman" w:cs="Times New Roman"/>
          <w:sz w:val="28"/>
          <w:szCs w:val="28"/>
          <w:lang w:eastAsia="ru-RU"/>
        </w:rPr>
        <w:t xml:space="preserve"> исполнения поручения Председателя Правительства Российской Федерации </w:t>
      </w:r>
      <w:r w:rsidR="008A59BC">
        <w:rPr>
          <w:rFonts w:ascii="Times New Roman" w:eastAsia="Times New Roman" w:hAnsi="Times New Roman" w:cs="Times New Roman"/>
          <w:sz w:val="28"/>
          <w:szCs w:val="28"/>
          <w:lang w:eastAsia="ru-RU"/>
        </w:rPr>
        <w:t xml:space="preserve">М.В. Мишустина </w:t>
      </w:r>
      <w:r w:rsidR="00EE4813" w:rsidRPr="00EE4813">
        <w:rPr>
          <w:rFonts w:ascii="Times New Roman" w:eastAsia="Times New Roman" w:hAnsi="Times New Roman" w:cs="Times New Roman"/>
          <w:sz w:val="28"/>
          <w:szCs w:val="28"/>
          <w:lang w:eastAsia="ru-RU"/>
        </w:rPr>
        <w:t>и с целью</w:t>
      </w:r>
      <w:r w:rsidRPr="00EE4813">
        <w:rPr>
          <w:rFonts w:ascii="Times New Roman" w:eastAsia="Times New Roman" w:hAnsi="Times New Roman" w:cs="Times New Roman"/>
          <w:sz w:val="28"/>
          <w:szCs w:val="28"/>
          <w:lang w:eastAsia="ru-RU"/>
        </w:rPr>
        <w:t xml:space="preserve"> снижения рисков неплатежеспособности для налогоплательщиков, связанных с уменьшением деловой и потребительской активности в результате угроз распространения коронавирусной инфекции, поручила ТНО приостановить  применение мер взыскания до 01.07.2020.</w:t>
      </w:r>
    </w:p>
    <w:p w:rsidR="006B6A6A" w:rsidRPr="006B6A6A" w:rsidRDefault="006B6A6A" w:rsidP="006B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Исключение составля</w:t>
      </w:r>
      <w:r w:rsidR="00D614A6" w:rsidRPr="00EE4813">
        <w:rPr>
          <w:rFonts w:ascii="Times New Roman" w:eastAsia="Times New Roman" w:hAnsi="Times New Roman" w:cs="Times New Roman"/>
          <w:sz w:val="28"/>
          <w:szCs w:val="28"/>
          <w:lang w:eastAsia="ru-RU"/>
        </w:rPr>
        <w:t>ли</w:t>
      </w:r>
      <w:r w:rsidRPr="00EE4813">
        <w:rPr>
          <w:rFonts w:ascii="Times New Roman" w:eastAsia="Times New Roman" w:hAnsi="Times New Roman" w:cs="Times New Roman"/>
          <w:sz w:val="28"/>
          <w:szCs w:val="28"/>
          <w:lang w:eastAsia="ru-RU"/>
        </w:rPr>
        <w:t xml:space="preserve"> случаи</w:t>
      </w:r>
      <w:r w:rsidR="00D614A6" w:rsidRPr="00EE4813">
        <w:rPr>
          <w:rFonts w:ascii="Times New Roman" w:eastAsia="Times New Roman" w:hAnsi="Times New Roman" w:cs="Times New Roman"/>
          <w:sz w:val="28"/>
          <w:szCs w:val="28"/>
          <w:lang w:eastAsia="ru-RU"/>
        </w:rPr>
        <w:t>, когда было установлено, что непринятие мер взыскания задолженности могло повлечь сокрытие активов</w:t>
      </w:r>
      <w:r w:rsidRPr="00EE4813">
        <w:rPr>
          <w:rFonts w:ascii="Times New Roman" w:eastAsia="Times New Roman" w:hAnsi="Times New Roman" w:cs="Times New Roman"/>
          <w:sz w:val="28"/>
          <w:szCs w:val="28"/>
          <w:lang w:eastAsia="ru-RU"/>
        </w:rPr>
        <w:t xml:space="preserve"> </w:t>
      </w:r>
      <w:r w:rsidR="00D614A6" w:rsidRPr="00EE4813">
        <w:rPr>
          <w:rFonts w:ascii="Times New Roman" w:eastAsia="Times New Roman" w:hAnsi="Times New Roman" w:cs="Times New Roman"/>
          <w:sz w:val="28"/>
          <w:szCs w:val="28"/>
          <w:lang w:eastAsia="ru-RU"/>
        </w:rPr>
        <w:t>и (или) возможность совершения иных действий, препятствующих взысканию. В данной ситуации меры взыскания применялись по согласованию с руководителем Управления.</w:t>
      </w:r>
    </w:p>
    <w:p w:rsidR="00B660B6" w:rsidRPr="004937F3" w:rsidRDefault="00157220" w:rsidP="00B660B6">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4937F3" w:rsidRPr="004937F3">
        <w:rPr>
          <w:rFonts w:ascii="Times New Roman" w:eastAsia="Times New Roman" w:hAnsi="Times New Roman" w:cs="Times New Roman"/>
          <w:b/>
          <w:bCs/>
          <w:sz w:val="28"/>
          <w:szCs w:val="28"/>
          <w:lang w:eastAsia="ru-RU"/>
        </w:rPr>
        <w:t xml:space="preserve">. </w:t>
      </w:r>
      <w:r w:rsidR="00B660B6" w:rsidRPr="004937F3">
        <w:rPr>
          <w:rFonts w:ascii="Times New Roman" w:eastAsia="Times New Roman" w:hAnsi="Times New Roman" w:cs="Times New Roman"/>
          <w:b/>
          <w:bCs/>
          <w:sz w:val="28"/>
          <w:szCs w:val="28"/>
          <w:lang w:val="x-none" w:eastAsia="ru-RU"/>
        </w:rPr>
        <w:t xml:space="preserve"> </w:t>
      </w:r>
      <w:r w:rsidR="00B660B6" w:rsidRPr="004937F3">
        <w:rPr>
          <w:rFonts w:ascii="Times New Roman" w:eastAsia="Times New Roman" w:hAnsi="Times New Roman" w:cs="Times New Roman"/>
          <w:b/>
          <w:bCs/>
          <w:sz w:val="28"/>
          <w:szCs w:val="28"/>
          <w:lang w:eastAsia="ru-RU"/>
        </w:rPr>
        <w:t>Меры принудительного взыскания задолженности за период распространения новой коронавирусной инфекции с 01.04.2020 по 01.07.2020 по сравнению с аналогичным периодом прошлого года</w:t>
      </w:r>
      <w:r w:rsidR="004937F3" w:rsidRPr="004937F3">
        <w:rPr>
          <w:rFonts w:ascii="Times New Roman" w:eastAsia="Times New Roman" w:hAnsi="Times New Roman" w:cs="Times New Roman"/>
          <w:b/>
          <w:bCs/>
          <w:sz w:val="28"/>
          <w:szCs w:val="28"/>
          <w:lang w:eastAsia="ru-RU"/>
        </w:rPr>
        <w:t>.</w:t>
      </w:r>
    </w:p>
    <w:p w:rsidR="00B660B6" w:rsidRPr="00B660B6" w:rsidRDefault="00B660B6" w:rsidP="00B660B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60B6">
        <w:rPr>
          <w:rFonts w:ascii="Times New Roman" w:eastAsia="Times New Roman" w:hAnsi="Times New Roman" w:cs="Times New Roman"/>
          <w:bCs/>
          <w:sz w:val="28"/>
          <w:szCs w:val="28"/>
          <w:lang w:val="x-none" w:eastAsia="ru-RU"/>
        </w:rPr>
        <w:t xml:space="preserve">За </w:t>
      </w:r>
      <w:r w:rsidRPr="00B660B6">
        <w:rPr>
          <w:rFonts w:ascii="Times New Roman" w:eastAsia="Times New Roman" w:hAnsi="Times New Roman" w:cs="Times New Roman"/>
          <w:bCs/>
          <w:sz w:val="28"/>
          <w:szCs w:val="28"/>
          <w:lang w:eastAsia="ru-RU"/>
        </w:rPr>
        <w:t>2 квартал 2020</w:t>
      </w:r>
      <w:r w:rsidRPr="00B660B6">
        <w:rPr>
          <w:rFonts w:ascii="Times New Roman" w:eastAsia="Times New Roman" w:hAnsi="Times New Roman" w:cs="Times New Roman"/>
          <w:bCs/>
          <w:sz w:val="28"/>
          <w:szCs w:val="28"/>
          <w:lang w:val="x-none" w:eastAsia="ru-RU"/>
        </w:rPr>
        <w:t xml:space="preserve"> организациям</w:t>
      </w:r>
      <w:r w:rsidRPr="00B660B6">
        <w:rPr>
          <w:rFonts w:ascii="Times New Roman" w:eastAsia="Times New Roman" w:hAnsi="Times New Roman" w:cs="Times New Roman"/>
          <w:bCs/>
          <w:sz w:val="28"/>
          <w:szCs w:val="28"/>
          <w:lang w:eastAsia="ru-RU"/>
        </w:rPr>
        <w:t xml:space="preserve"> и индивидуальным предпринимателям </w:t>
      </w:r>
      <w:r w:rsidRPr="00B660B6">
        <w:rPr>
          <w:rFonts w:ascii="Times New Roman" w:eastAsia="Times New Roman" w:hAnsi="Times New Roman" w:cs="Times New Roman"/>
          <w:bCs/>
          <w:sz w:val="28"/>
          <w:szCs w:val="28"/>
          <w:lang w:val="x-none" w:eastAsia="ru-RU"/>
        </w:rPr>
        <w:t xml:space="preserve"> налоговыми органами направлено </w:t>
      </w:r>
      <w:r w:rsidR="00151CD4">
        <w:rPr>
          <w:rFonts w:ascii="Times New Roman" w:eastAsia="Times New Roman" w:hAnsi="Times New Roman" w:cs="Times New Roman"/>
          <w:bCs/>
          <w:sz w:val="28"/>
          <w:szCs w:val="28"/>
          <w:lang w:eastAsia="ru-RU"/>
        </w:rPr>
        <w:t xml:space="preserve">почти 2 тыс.  требований </w:t>
      </w:r>
      <w:r w:rsidRPr="00B660B6">
        <w:rPr>
          <w:rFonts w:ascii="Times New Roman" w:eastAsia="Times New Roman" w:hAnsi="Times New Roman" w:cs="Times New Roman"/>
          <w:bCs/>
          <w:sz w:val="28"/>
          <w:szCs w:val="28"/>
          <w:lang w:val="x-none" w:eastAsia="ru-RU"/>
        </w:rPr>
        <w:t xml:space="preserve">об уплате налогов (сборов) на сумму </w:t>
      </w:r>
      <w:r w:rsidRPr="00B660B6">
        <w:rPr>
          <w:rFonts w:ascii="Times New Roman" w:eastAsia="Times New Roman" w:hAnsi="Times New Roman" w:cs="Times New Roman"/>
          <w:bCs/>
          <w:sz w:val="28"/>
          <w:szCs w:val="28"/>
          <w:lang w:eastAsia="ru-RU"/>
        </w:rPr>
        <w:t>11</w:t>
      </w:r>
      <w:r w:rsidR="00916FBE">
        <w:rPr>
          <w:rFonts w:ascii="Times New Roman" w:eastAsia="Times New Roman" w:hAnsi="Times New Roman" w:cs="Times New Roman"/>
          <w:bCs/>
          <w:sz w:val="28"/>
          <w:szCs w:val="28"/>
          <w:lang w:eastAsia="ru-RU"/>
        </w:rPr>
        <w:t>4</w:t>
      </w:r>
      <w:r w:rsidRPr="00B660B6">
        <w:rPr>
          <w:rFonts w:ascii="Times New Roman" w:eastAsia="Times New Roman" w:hAnsi="Times New Roman" w:cs="Times New Roman"/>
          <w:bCs/>
          <w:sz w:val="28"/>
          <w:szCs w:val="28"/>
          <w:lang w:eastAsia="ru-RU"/>
        </w:rPr>
        <w:t xml:space="preserve"> </w:t>
      </w:r>
      <w:r w:rsidRPr="00B660B6">
        <w:rPr>
          <w:rFonts w:ascii="Times New Roman" w:eastAsia="Times New Roman" w:hAnsi="Times New Roman" w:cs="Times New Roman"/>
          <w:bCs/>
          <w:sz w:val="28"/>
          <w:szCs w:val="28"/>
          <w:lang w:val="x-none" w:eastAsia="ru-RU"/>
        </w:rPr>
        <w:t>млн. руб</w:t>
      </w:r>
      <w:r w:rsidR="00916FBE">
        <w:rPr>
          <w:rFonts w:ascii="Times New Roman" w:eastAsia="Times New Roman" w:hAnsi="Times New Roman" w:cs="Times New Roman"/>
          <w:bCs/>
          <w:sz w:val="28"/>
          <w:szCs w:val="28"/>
          <w:lang w:eastAsia="ru-RU"/>
        </w:rPr>
        <w:t>.</w:t>
      </w:r>
      <w:r w:rsidRPr="00B660B6">
        <w:rPr>
          <w:rFonts w:ascii="Times New Roman" w:eastAsia="Times New Roman" w:hAnsi="Times New Roman" w:cs="Times New Roman"/>
          <w:bCs/>
          <w:sz w:val="28"/>
          <w:szCs w:val="28"/>
          <w:lang w:eastAsia="ru-RU"/>
        </w:rPr>
        <w:t xml:space="preserve">, что на 16220 требований или на </w:t>
      </w:r>
      <w:r w:rsidR="00916FBE">
        <w:rPr>
          <w:rFonts w:ascii="Times New Roman" w:eastAsia="Times New Roman" w:hAnsi="Times New Roman" w:cs="Times New Roman"/>
          <w:bCs/>
          <w:sz w:val="28"/>
          <w:szCs w:val="28"/>
          <w:lang w:eastAsia="ru-RU"/>
        </w:rPr>
        <w:t>90</w:t>
      </w:r>
      <w:r w:rsidRPr="00B660B6">
        <w:rPr>
          <w:rFonts w:ascii="Times New Roman" w:eastAsia="Times New Roman" w:hAnsi="Times New Roman" w:cs="Times New Roman"/>
          <w:bCs/>
          <w:sz w:val="28"/>
          <w:szCs w:val="28"/>
          <w:lang w:eastAsia="ru-RU"/>
        </w:rPr>
        <w:t>% меньше, чем за аналогичный период прошлого года</w:t>
      </w:r>
      <w:r w:rsidRPr="00B660B6">
        <w:rPr>
          <w:rFonts w:ascii="Times New Roman" w:eastAsia="Times New Roman" w:hAnsi="Times New Roman" w:cs="Times New Roman"/>
          <w:bCs/>
          <w:sz w:val="28"/>
          <w:szCs w:val="28"/>
          <w:lang w:val="x-none" w:eastAsia="ru-RU"/>
        </w:rPr>
        <w:t xml:space="preserve">.  </w:t>
      </w:r>
    </w:p>
    <w:p w:rsidR="001F443D" w:rsidRDefault="00B660B6" w:rsidP="00B660B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60B6">
        <w:rPr>
          <w:rFonts w:ascii="Times New Roman" w:eastAsia="Times New Roman" w:hAnsi="Times New Roman" w:cs="Times New Roman"/>
          <w:bCs/>
          <w:sz w:val="28"/>
          <w:szCs w:val="28"/>
          <w:lang w:eastAsia="ru-RU"/>
        </w:rPr>
        <w:t>На</w:t>
      </w:r>
      <w:r w:rsidRPr="00B660B6">
        <w:rPr>
          <w:rFonts w:ascii="Times New Roman" w:eastAsia="Times New Roman" w:hAnsi="Times New Roman" w:cs="Times New Roman"/>
          <w:bCs/>
          <w:sz w:val="28"/>
          <w:szCs w:val="28"/>
          <w:lang w:val="x-none" w:eastAsia="ru-RU"/>
        </w:rPr>
        <w:t xml:space="preserve"> расчетные счета организациям</w:t>
      </w:r>
      <w:r w:rsidRPr="00B660B6">
        <w:rPr>
          <w:rFonts w:ascii="Times New Roman" w:eastAsia="Times New Roman" w:hAnsi="Times New Roman" w:cs="Times New Roman"/>
          <w:bCs/>
          <w:sz w:val="28"/>
          <w:szCs w:val="28"/>
          <w:lang w:eastAsia="ru-RU"/>
        </w:rPr>
        <w:t xml:space="preserve"> и индивидуальным предпринимателям </w:t>
      </w:r>
      <w:r w:rsidRPr="00B660B6">
        <w:rPr>
          <w:rFonts w:ascii="Times New Roman" w:eastAsia="Times New Roman" w:hAnsi="Times New Roman" w:cs="Times New Roman"/>
          <w:bCs/>
          <w:sz w:val="28"/>
          <w:szCs w:val="28"/>
          <w:lang w:val="x-none" w:eastAsia="ru-RU"/>
        </w:rPr>
        <w:t xml:space="preserve"> выставлено </w:t>
      </w:r>
      <w:r w:rsidR="00C048D4">
        <w:rPr>
          <w:rFonts w:ascii="Times New Roman" w:eastAsia="Times New Roman" w:hAnsi="Times New Roman" w:cs="Times New Roman"/>
          <w:bCs/>
          <w:sz w:val="28"/>
          <w:szCs w:val="28"/>
          <w:lang w:eastAsia="ru-RU"/>
        </w:rPr>
        <w:t xml:space="preserve">всего </w:t>
      </w:r>
      <w:r w:rsidRPr="00B660B6">
        <w:rPr>
          <w:rFonts w:ascii="Times New Roman" w:eastAsia="Times New Roman" w:hAnsi="Times New Roman" w:cs="Times New Roman"/>
          <w:bCs/>
          <w:sz w:val="28"/>
          <w:szCs w:val="28"/>
          <w:lang w:eastAsia="ru-RU"/>
        </w:rPr>
        <w:t>121</w:t>
      </w:r>
      <w:r w:rsidRPr="00B660B6">
        <w:rPr>
          <w:rFonts w:ascii="Times New Roman" w:eastAsia="Times New Roman" w:hAnsi="Times New Roman" w:cs="Times New Roman"/>
          <w:bCs/>
          <w:sz w:val="28"/>
          <w:szCs w:val="28"/>
          <w:lang w:val="x-none" w:eastAsia="ru-RU"/>
        </w:rPr>
        <w:t xml:space="preserve"> инкассов</w:t>
      </w:r>
      <w:r w:rsidRPr="00B660B6">
        <w:rPr>
          <w:rFonts w:ascii="Times New Roman" w:eastAsia="Times New Roman" w:hAnsi="Times New Roman" w:cs="Times New Roman"/>
          <w:bCs/>
          <w:sz w:val="28"/>
          <w:szCs w:val="28"/>
          <w:lang w:eastAsia="ru-RU"/>
        </w:rPr>
        <w:t>ое</w:t>
      </w:r>
      <w:r w:rsidRPr="00B660B6">
        <w:rPr>
          <w:rFonts w:ascii="Times New Roman" w:eastAsia="Times New Roman" w:hAnsi="Times New Roman" w:cs="Times New Roman"/>
          <w:bCs/>
          <w:sz w:val="28"/>
          <w:szCs w:val="28"/>
          <w:lang w:val="x-none" w:eastAsia="ru-RU"/>
        </w:rPr>
        <w:t xml:space="preserve"> поручени</w:t>
      </w:r>
      <w:r w:rsidRPr="00B660B6">
        <w:rPr>
          <w:rFonts w:ascii="Times New Roman" w:eastAsia="Times New Roman" w:hAnsi="Times New Roman" w:cs="Times New Roman"/>
          <w:bCs/>
          <w:sz w:val="28"/>
          <w:szCs w:val="28"/>
          <w:lang w:eastAsia="ru-RU"/>
        </w:rPr>
        <w:t xml:space="preserve">е </w:t>
      </w:r>
      <w:r w:rsidRPr="00B660B6">
        <w:rPr>
          <w:rFonts w:ascii="Times New Roman" w:eastAsia="Times New Roman" w:hAnsi="Times New Roman" w:cs="Times New Roman"/>
          <w:bCs/>
          <w:sz w:val="28"/>
          <w:szCs w:val="28"/>
          <w:lang w:val="x-none" w:eastAsia="ru-RU"/>
        </w:rPr>
        <w:t xml:space="preserve">на сумму </w:t>
      </w:r>
      <w:r w:rsidRPr="00B660B6">
        <w:rPr>
          <w:rFonts w:ascii="Times New Roman" w:eastAsia="Times New Roman" w:hAnsi="Times New Roman" w:cs="Times New Roman"/>
          <w:bCs/>
          <w:sz w:val="28"/>
          <w:szCs w:val="28"/>
          <w:lang w:eastAsia="ru-RU"/>
        </w:rPr>
        <w:t>1</w:t>
      </w:r>
      <w:r w:rsidR="00C048D4">
        <w:rPr>
          <w:rFonts w:ascii="Times New Roman" w:eastAsia="Times New Roman" w:hAnsi="Times New Roman" w:cs="Times New Roman"/>
          <w:bCs/>
          <w:sz w:val="28"/>
          <w:szCs w:val="28"/>
          <w:lang w:eastAsia="ru-RU"/>
        </w:rPr>
        <w:t>9</w:t>
      </w:r>
      <w:r w:rsidRPr="00B660B6">
        <w:rPr>
          <w:rFonts w:ascii="Times New Roman" w:eastAsia="Times New Roman" w:hAnsi="Times New Roman" w:cs="Times New Roman"/>
          <w:bCs/>
          <w:sz w:val="28"/>
          <w:szCs w:val="28"/>
          <w:lang w:val="x-none" w:eastAsia="ru-RU"/>
        </w:rPr>
        <w:t xml:space="preserve"> млн. руб</w:t>
      </w:r>
      <w:r w:rsidR="00C048D4">
        <w:rPr>
          <w:rFonts w:ascii="Times New Roman" w:eastAsia="Times New Roman" w:hAnsi="Times New Roman" w:cs="Times New Roman"/>
          <w:bCs/>
          <w:sz w:val="28"/>
          <w:szCs w:val="28"/>
          <w:lang w:eastAsia="ru-RU"/>
        </w:rPr>
        <w:t>.</w:t>
      </w:r>
      <w:r w:rsidRPr="00B660B6">
        <w:rPr>
          <w:rFonts w:ascii="Times New Roman" w:eastAsia="Times New Roman" w:hAnsi="Times New Roman" w:cs="Times New Roman"/>
          <w:bCs/>
          <w:sz w:val="28"/>
          <w:szCs w:val="28"/>
          <w:lang w:eastAsia="ru-RU"/>
        </w:rPr>
        <w:t xml:space="preserve">, </w:t>
      </w:r>
      <w:r w:rsidR="00C048D4">
        <w:rPr>
          <w:rFonts w:ascii="Times New Roman" w:eastAsia="Times New Roman" w:hAnsi="Times New Roman" w:cs="Times New Roman"/>
          <w:bCs/>
          <w:sz w:val="28"/>
          <w:szCs w:val="28"/>
          <w:lang w:eastAsia="ru-RU"/>
        </w:rPr>
        <w:t>что составляет всего 0,3% от количества ана</w:t>
      </w:r>
      <w:r w:rsidR="001F443D">
        <w:rPr>
          <w:rFonts w:ascii="Times New Roman" w:eastAsia="Times New Roman" w:hAnsi="Times New Roman" w:cs="Times New Roman"/>
          <w:bCs/>
          <w:sz w:val="28"/>
          <w:szCs w:val="28"/>
          <w:lang w:eastAsia="ru-RU"/>
        </w:rPr>
        <w:t>логичного периода прошлого года.</w:t>
      </w:r>
    </w:p>
    <w:p w:rsidR="00B660B6" w:rsidRPr="00B660B6" w:rsidRDefault="00B660B6" w:rsidP="00B660B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60B6">
        <w:rPr>
          <w:rFonts w:ascii="Times New Roman" w:eastAsia="Times New Roman" w:hAnsi="Times New Roman" w:cs="Times New Roman"/>
          <w:bCs/>
          <w:sz w:val="28"/>
          <w:szCs w:val="28"/>
          <w:lang w:eastAsia="ru-RU"/>
        </w:rPr>
        <w:t>За период с 01.04.2020 по 01.07.2020</w:t>
      </w:r>
      <w:r w:rsidRPr="00B660B6">
        <w:rPr>
          <w:rFonts w:ascii="Times New Roman" w:eastAsia="Times New Roman" w:hAnsi="Times New Roman" w:cs="Times New Roman"/>
          <w:bCs/>
          <w:sz w:val="28"/>
          <w:szCs w:val="28"/>
          <w:lang w:val="x-none" w:eastAsia="ru-RU"/>
        </w:rPr>
        <w:t xml:space="preserve"> в соответствии со ст. 47 НК РФ постановлени</w:t>
      </w:r>
      <w:r w:rsidRPr="00B660B6">
        <w:rPr>
          <w:rFonts w:ascii="Times New Roman" w:eastAsia="Times New Roman" w:hAnsi="Times New Roman" w:cs="Times New Roman"/>
          <w:bCs/>
          <w:sz w:val="28"/>
          <w:szCs w:val="28"/>
          <w:lang w:eastAsia="ru-RU"/>
        </w:rPr>
        <w:t xml:space="preserve">й </w:t>
      </w:r>
      <w:r w:rsidRPr="00B660B6">
        <w:rPr>
          <w:rFonts w:ascii="Times New Roman" w:eastAsia="Times New Roman" w:hAnsi="Times New Roman" w:cs="Times New Roman"/>
          <w:bCs/>
          <w:sz w:val="28"/>
          <w:szCs w:val="28"/>
          <w:lang w:val="x-none" w:eastAsia="ru-RU"/>
        </w:rPr>
        <w:t xml:space="preserve">о взыскании налога (сбора), а также пени за счет имущества налогоплательщика-организации (налогового агента-организации) </w:t>
      </w:r>
      <w:r w:rsidRPr="002A4CEE">
        <w:rPr>
          <w:rFonts w:ascii="Times New Roman" w:eastAsia="Times New Roman" w:hAnsi="Times New Roman" w:cs="Times New Roman"/>
          <w:b/>
          <w:bCs/>
          <w:sz w:val="28"/>
          <w:szCs w:val="28"/>
          <w:lang w:eastAsia="ru-RU"/>
        </w:rPr>
        <w:t>не выносилось</w:t>
      </w:r>
      <w:proofErr w:type="gramStart"/>
      <w:r w:rsidRPr="00B660B6">
        <w:rPr>
          <w:rFonts w:ascii="Times New Roman" w:eastAsia="Times New Roman" w:hAnsi="Times New Roman" w:cs="Times New Roman"/>
          <w:bCs/>
          <w:sz w:val="28"/>
          <w:szCs w:val="28"/>
          <w:lang w:eastAsia="ru-RU"/>
        </w:rPr>
        <w:t>.</w:t>
      </w:r>
      <w:proofErr w:type="gramEnd"/>
      <w:r w:rsidR="001F443D">
        <w:rPr>
          <w:rFonts w:ascii="Times New Roman" w:eastAsia="Times New Roman" w:hAnsi="Times New Roman" w:cs="Times New Roman"/>
          <w:bCs/>
          <w:sz w:val="28"/>
          <w:szCs w:val="28"/>
          <w:lang w:eastAsia="ru-RU"/>
        </w:rPr>
        <w:t xml:space="preserve"> (</w:t>
      </w:r>
      <w:proofErr w:type="gramStart"/>
      <w:r w:rsidR="001F443D">
        <w:rPr>
          <w:rFonts w:ascii="Times New Roman" w:eastAsia="Times New Roman" w:hAnsi="Times New Roman" w:cs="Times New Roman"/>
          <w:bCs/>
          <w:sz w:val="28"/>
          <w:szCs w:val="28"/>
          <w:lang w:eastAsia="ru-RU"/>
        </w:rPr>
        <w:t>с</w:t>
      </w:r>
      <w:proofErr w:type="gramEnd"/>
      <w:r w:rsidR="001F443D">
        <w:rPr>
          <w:rFonts w:ascii="Times New Roman" w:eastAsia="Times New Roman" w:hAnsi="Times New Roman" w:cs="Times New Roman"/>
          <w:bCs/>
          <w:sz w:val="28"/>
          <w:szCs w:val="28"/>
          <w:lang w:eastAsia="ru-RU"/>
        </w:rPr>
        <w:t>лайд 3)</w:t>
      </w:r>
    </w:p>
    <w:p w:rsidR="00B965C1" w:rsidRDefault="00B965C1" w:rsidP="0017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4D66" w:rsidRPr="00074D66" w:rsidRDefault="00157220" w:rsidP="001733A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074D66" w:rsidRPr="00074D66">
        <w:rPr>
          <w:rFonts w:ascii="Times New Roman" w:eastAsia="Times New Roman" w:hAnsi="Times New Roman" w:cs="Times New Roman"/>
          <w:b/>
          <w:sz w:val="28"/>
          <w:szCs w:val="28"/>
          <w:lang w:eastAsia="ru-RU"/>
        </w:rPr>
        <w:t>.1. О вопросах банкротства.</w:t>
      </w:r>
    </w:p>
    <w:p w:rsidR="001733AC" w:rsidRPr="00017B1C" w:rsidRDefault="001733AC" w:rsidP="001733A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017B1C">
        <w:rPr>
          <w:rFonts w:ascii="Times New Roman" w:eastAsia="Times New Roman" w:hAnsi="Times New Roman" w:cs="Times New Roman"/>
          <w:sz w:val="28"/>
          <w:szCs w:val="28"/>
          <w:lang w:val="x-none" w:eastAsia="ru-RU"/>
        </w:rPr>
        <w:t xml:space="preserve">Во исполнение решений оперативного совещания Председателя Правительства Российской Федерации Мишустина М.В. с заместителями Председателя Правительства Российской Федерации от 16.03.2020 вплоть до особого </w:t>
      </w:r>
      <w:r w:rsidRPr="00017B1C">
        <w:rPr>
          <w:rFonts w:ascii="Times New Roman" w:eastAsia="Times New Roman" w:hAnsi="Times New Roman" w:cs="Times New Roman"/>
          <w:sz w:val="28"/>
          <w:szCs w:val="28"/>
          <w:lang w:val="x-none" w:eastAsia="ru-RU"/>
        </w:rPr>
        <w:lastRenderedPageBreak/>
        <w:t>распоряжения территориальным налоговым органам необходимо принимать меры по отложению подачи заявлений о признании должников несостоятельными (банкротами). (</w:t>
      </w:r>
      <w:r w:rsidRPr="00AE5599">
        <w:rPr>
          <w:rFonts w:ascii="Times New Roman" w:eastAsia="Times New Roman" w:hAnsi="Times New Roman" w:cs="Times New Roman"/>
          <w:b/>
          <w:sz w:val="28"/>
          <w:szCs w:val="28"/>
          <w:lang w:val="x-none" w:eastAsia="ru-RU"/>
        </w:rPr>
        <w:t>В отношении всех должников</w:t>
      </w:r>
      <w:r w:rsidR="00157220">
        <w:rPr>
          <w:rFonts w:ascii="Times New Roman" w:eastAsia="Times New Roman" w:hAnsi="Times New Roman" w:cs="Times New Roman"/>
          <w:b/>
          <w:sz w:val="28"/>
          <w:szCs w:val="28"/>
          <w:lang w:eastAsia="ru-RU"/>
        </w:rPr>
        <w:t xml:space="preserve">). </w:t>
      </w:r>
      <w:r w:rsidRPr="00017B1C">
        <w:rPr>
          <w:rFonts w:ascii="Times New Roman" w:eastAsia="Times New Roman" w:hAnsi="Times New Roman" w:cs="Times New Roman"/>
          <w:sz w:val="28"/>
          <w:szCs w:val="28"/>
          <w:lang w:val="x-none" w:eastAsia="ru-RU"/>
        </w:rPr>
        <w:t xml:space="preserve">Территориальным налоговым органам необходимо </w:t>
      </w:r>
      <w:r w:rsidR="00E57FC6">
        <w:rPr>
          <w:rFonts w:ascii="Times New Roman" w:eastAsia="Times New Roman" w:hAnsi="Times New Roman" w:cs="Times New Roman"/>
          <w:sz w:val="28"/>
          <w:szCs w:val="28"/>
          <w:lang w:eastAsia="ru-RU"/>
        </w:rPr>
        <w:t xml:space="preserve">было </w:t>
      </w:r>
      <w:r w:rsidRPr="00017B1C">
        <w:rPr>
          <w:rFonts w:ascii="Times New Roman" w:eastAsia="Times New Roman" w:hAnsi="Times New Roman" w:cs="Times New Roman"/>
          <w:sz w:val="28"/>
          <w:szCs w:val="28"/>
          <w:lang w:val="x-none" w:eastAsia="ru-RU"/>
        </w:rPr>
        <w:t xml:space="preserve">принимать решения об отложении подачи заявлений о признании должников несостоятельными (банкротами) в отношении всех должников до 01.05.2020, в т.ч. если в отношении должника ранее уже принималось решение об отложении. </w:t>
      </w:r>
    </w:p>
    <w:p w:rsidR="001733AC" w:rsidRPr="00017B1C" w:rsidRDefault="001733AC" w:rsidP="001733A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017B1C">
        <w:rPr>
          <w:rFonts w:ascii="Times New Roman" w:eastAsia="Times New Roman" w:hAnsi="Times New Roman" w:cs="Times New Roman"/>
          <w:sz w:val="28"/>
          <w:szCs w:val="28"/>
          <w:lang w:val="x-none" w:eastAsia="ru-RU"/>
        </w:rPr>
        <w:t xml:space="preserve">Федеральная налоговая служба во исполнение постановления Правительства Российской Федерации от 03.04.2020 №428 «О введении моратория на возбуждение дел о банкротстве по заявлению кредиторов в отношении отдельных должников» </w:t>
      </w:r>
      <w:r w:rsidRPr="004D51DA">
        <w:rPr>
          <w:rFonts w:ascii="Times New Roman" w:eastAsia="Times New Roman" w:hAnsi="Times New Roman" w:cs="Times New Roman"/>
          <w:b/>
          <w:sz w:val="28"/>
          <w:szCs w:val="28"/>
          <w:lang w:val="x-none" w:eastAsia="ru-RU"/>
        </w:rPr>
        <w:t>с 06.04.2020 на шесть месяцев приостановила работу по инициированию дел о банкротстве в отношении налогоплательщиков из наиболее пострадавших отраслей</w:t>
      </w:r>
      <w:r w:rsidRPr="00017B1C">
        <w:rPr>
          <w:rFonts w:ascii="Times New Roman" w:eastAsia="Times New Roman" w:hAnsi="Times New Roman" w:cs="Times New Roman"/>
          <w:sz w:val="28"/>
          <w:szCs w:val="28"/>
          <w:lang w:val="x-none" w:eastAsia="ru-RU"/>
        </w:rPr>
        <w:t>.</w:t>
      </w:r>
    </w:p>
    <w:p w:rsidR="00E57FC6" w:rsidRDefault="001733AC" w:rsidP="0017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B1C">
        <w:rPr>
          <w:rFonts w:ascii="Times New Roman" w:eastAsia="Times New Roman" w:hAnsi="Times New Roman" w:cs="Times New Roman"/>
          <w:sz w:val="28"/>
          <w:szCs w:val="28"/>
          <w:lang w:val="x-none" w:eastAsia="ru-RU"/>
        </w:rPr>
        <w:t>В соответствии с третьим абзацем статьи 9.1 Федерального закона от 26.10.2002 №127-ФЗ «О несостоятельности (банкротстве)» любое лицо, на которое распространяется действие моратория, вправе заявить об отказе от применения в отношении него моратория, внеся сведения об этом в Единый федеральный реестр сведений о банкротстве. Перечень лиц, отказавшихся от применения моратория размещен на сайде Единого Федерального реестра</w:t>
      </w:r>
      <w:r w:rsidR="00E57FC6">
        <w:rPr>
          <w:rFonts w:ascii="Times New Roman" w:eastAsia="Times New Roman" w:hAnsi="Times New Roman" w:cs="Times New Roman"/>
          <w:sz w:val="28"/>
          <w:szCs w:val="28"/>
          <w:lang w:eastAsia="ru-RU"/>
        </w:rPr>
        <w:t xml:space="preserve"> </w:t>
      </w:r>
      <w:r w:rsidRPr="00017B1C">
        <w:rPr>
          <w:rFonts w:ascii="Times New Roman" w:eastAsia="Times New Roman" w:hAnsi="Times New Roman" w:cs="Times New Roman"/>
          <w:sz w:val="28"/>
          <w:szCs w:val="28"/>
          <w:lang w:val="x-none" w:eastAsia="ru-RU"/>
        </w:rPr>
        <w:t>сведений о банкротстве</w:t>
      </w:r>
      <w:r w:rsidR="00E57FC6">
        <w:rPr>
          <w:rFonts w:ascii="Times New Roman" w:eastAsia="Times New Roman" w:hAnsi="Times New Roman" w:cs="Times New Roman"/>
          <w:sz w:val="28"/>
          <w:szCs w:val="28"/>
          <w:lang w:eastAsia="ru-RU"/>
        </w:rPr>
        <w:t xml:space="preserve"> </w:t>
      </w:r>
      <w:hyperlink r:id="rId10" w:history="1">
        <w:r w:rsidR="00E57FC6" w:rsidRPr="00486191">
          <w:rPr>
            <w:rStyle w:val="a3"/>
            <w:rFonts w:ascii="Times New Roman" w:eastAsia="Times New Roman" w:hAnsi="Times New Roman" w:cs="Times New Roman"/>
            <w:sz w:val="28"/>
            <w:szCs w:val="28"/>
            <w:lang w:val="x-none" w:eastAsia="ru-RU"/>
          </w:rPr>
          <w:t>https://bankrot.fedresurs.ru/BankruptcyMoratorium.aspx</w:t>
        </w:r>
      </w:hyperlink>
      <w:r w:rsidRPr="00017B1C">
        <w:rPr>
          <w:rFonts w:ascii="Times New Roman" w:eastAsia="Times New Roman" w:hAnsi="Times New Roman" w:cs="Times New Roman"/>
          <w:sz w:val="28"/>
          <w:szCs w:val="28"/>
          <w:lang w:val="x-none" w:eastAsia="ru-RU"/>
        </w:rPr>
        <w:t>.</w:t>
      </w:r>
    </w:p>
    <w:p w:rsidR="008F477E" w:rsidRDefault="008F477E" w:rsidP="00B660B6">
      <w:pPr>
        <w:spacing w:after="0" w:line="240" w:lineRule="auto"/>
        <w:ind w:firstLine="709"/>
        <w:jc w:val="both"/>
        <w:rPr>
          <w:rFonts w:ascii="Times New Roman" w:eastAsia="Times New Roman" w:hAnsi="Times New Roman" w:cs="Times New Roman"/>
          <w:b/>
          <w:i/>
          <w:sz w:val="28"/>
          <w:szCs w:val="28"/>
          <w:lang w:eastAsia="ru-RU"/>
        </w:rPr>
      </w:pPr>
    </w:p>
    <w:p w:rsidR="00B660B6" w:rsidRPr="00EF3098" w:rsidRDefault="00157220" w:rsidP="00B660B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841542" w:rsidRPr="00841542">
        <w:rPr>
          <w:rFonts w:ascii="Times New Roman" w:eastAsia="Times New Roman" w:hAnsi="Times New Roman" w:cs="Times New Roman"/>
          <w:b/>
          <w:sz w:val="28"/>
          <w:szCs w:val="28"/>
          <w:lang w:eastAsia="ru-RU"/>
        </w:rPr>
        <w:t xml:space="preserve">. </w:t>
      </w:r>
      <w:r w:rsidR="00EF3098" w:rsidRPr="00841542">
        <w:rPr>
          <w:rFonts w:ascii="Times New Roman" w:eastAsia="Times New Roman" w:hAnsi="Times New Roman" w:cs="Times New Roman"/>
          <w:b/>
          <w:sz w:val="28"/>
          <w:szCs w:val="28"/>
          <w:lang w:eastAsia="ru-RU"/>
        </w:rPr>
        <w:t>Ещё одной значимой мерой поддержки является п</w:t>
      </w:r>
      <w:r w:rsidR="00B660B6" w:rsidRPr="00841542">
        <w:rPr>
          <w:rFonts w:ascii="Times New Roman" w:eastAsia="Times New Roman" w:hAnsi="Times New Roman" w:cs="Times New Roman"/>
          <w:b/>
          <w:sz w:val="28"/>
          <w:szCs w:val="28"/>
          <w:lang w:eastAsia="ru-RU"/>
        </w:rPr>
        <w:t>редоставление отсрочки (рассрочки)</w:t>
      </w:r>
      <w:r w:rsidR="00B660B6" w:rsidRPr="00EF3098">
        <w:rPr>
          <w:rFonts w:ascii="Times New Roman" w:eastAsia="Times New Roman" w:hAnsi="Times New Roman" w:cs="Times New Roman"/>
          <w:sz w:val="28"/>
          <w:szCs w:val="28"/>
          <w:lang w:eastAsia="ru-RU"/>
        </w:rPr>
        <w:t xml:space="preserve"> в соответствии с Правилами </w:t>
      </w:r>
      <w:r w:rsidR="00C539F2" w:rsidRPr="00EF3098">
        <w:rPr>
          <w:rFonts w:ascii="Times New Roman" w:eastAsia="Times New Roman" w:hAnsi="Times New Roman" w:cs="Times New Roman"/>
          <w:sz w:val="28"/>
          <w:szCs w:val="28"/>
          <w:lang w:eastAsia="ru-RU"/>
        </w:rPr>
        <w:t>предоставления отсрочки (рассрочки) по уплате налогов, авансовых платежей по налогам и страховых взносов (далее – Правила), утвержденны</w:t>
      </w:r>
      <w:r w:rsidR="00EF3098" w:rsidRPr="00EF3098">
        <w:rPr>
          <w:rFonts w:ascii="Times New Roman" w:eastAsia="Times New Roman" w:hAnsi="Times New Roman" w:cs="Times New Roman"/>
          <w:sz w:val="28"/>
          <w:szCs w:val="28"/>
          <w:lang w:eastAsia="ru-RU"/>
        </w:rPr>
        <w:t>ми</w:t>
      </w:r>
      <w:r w:rsidR="00C539F2" w:rsidRPr="00EF3098">
        <w:rPr>
          <w:rFonts w:ascii="Times New Roman" w:eastAsia="Times New Roman" w:hAnsi="Times New Roman" w:cs="Times New Roman"/>
          <w:sz w:val="28"/>
          <w:szCs w:val="28"/>
          <w:lang w:eastAsia="ru-RU"/>
        </w:rPr>
        <w:t xml:space="preserve"> постановлением Правительства Российской Федерации от 02.04.2020 №409 «О мерах по обеспечению устойчивого развития экономики» </w:t>
      </w:r>
      <w:r w:rsidR="00B660B6" w:rsidRPr="00EF3098">
        <w:rPr>
          <w:rFonts w:ascii="Times New Roman" w:eastAsia="Times New Roman" w:hAnsi="Times New Roman" w:cs="Times New Roman"/>
          <w:sz w:val="28"/>
          <w:szCs w:val="28"/>
          <w:lang w:eastAsia="ru-RU"/>
        </w:rPr>
        <w:t>является одной из ключевых мер поддержки организаций и индивидуальных предпринимателей, занятых в сферах деятельности, наиболее пострадавших в условиях ухудшения ситуации в связи с распространением новой коронавирусной инфекции.</w:t>
      </w:r>
    </w:p>
    <w:p w:rsidR="00B660B6" w:rsidRPr="00B660B6" w:rsidRDefault="00B660B6" w:rsidP="00B660B6">
      <w:pPr>
        <w:spacing w:after="0" w:line="240" w:lineRule="auto"/>
        <w:ind w:firstLine="709"/>
        <w:jc w:val="both"/>
        <w:rPr>
          <w:rFonts w:ascii="Times New Roman" w:eastAsia="Times New Roman" w:hAnsi="Times New Roman" w:cs="Times New Roman"/>
          <w:sz w:val="28"/>
          <w:szCs w:val="28"/>
          <w:lang w:eastAsia="ru-RU"/>
        </w:rPr>
      </w:pPr>
      <w:r w:rsidRPr="00B660B6">
        <w:rPr>
          <w:rFonts w:ascii="Times New Roman" w:eastAsia="Times New Roman" w:hAnsi="Times New Roman" w:cs="Times New Roman"/>
          <w:sz w:val="28"/>
          <w:szCs w:val="28"/>
          <w:lang w:eastAsia="ru-RU"/>
        </w:rPr>
        <w:t xml:space="preserve">По состоянию на </w:t>
      </w:r>
      <w:r w:rsidR="000A17F8">
        <w:rPr>
          <w:rFonts w:ascii="Times New Roman" w:eastAsia="Times New Roman" w:hAnsi="Times New Roman" w:cs="Times New Roman"/>
          <w:sz w:val="28"/>
          <w:szCs w:val="28"/>
          <w:lang w:eastAsia="ru-RU"/>
        </w:rPr>
        <w:t>01</w:t>
      </w:r>
      <w:r w:rsidRPr="00B660B6">
        <w:rPr>
          <w:rFonts w:ascii="Times New Roman" w:eastAsia="Times New Roman" w:hAnsi="Times New Roman" w:cs="Times New Roman"/>
          <w:sz w:val="28"/>
          <w:szCs w:val="28"/>
          <w:lang w:eastAsia="ru-RU"/>
        </w:rPr>
        <w:t>.</w:t>
      </w:r>
      <w:r w:rsidR="000A17F8">
        <w:rPr>
          <w:rFonts w:ascii="Times New Roman" w:eastAsia="Times New Roman" w:hAnsi="Times New Roman" w:cs="Times New Roman"/>
          <w:sz w:val="28"/>
          <w:szCs w:val="28"/>
          <w:lang w:eastAsia="ru-RU"/>
        </w:rPr>
        <w:t>09</w:t>
      </w:r>
      <w:r w:rsidRPr="00B660B6">
        <w:rPr>
          <w:rFonts w:ascii="Times New Roman" w:eastAsia="Times New Roman" w:hAnsi="Times New Roman" w:cs="Times New Roman"/>
          <w:sz w:val="28"/>
          <w:szCs w:val="28"/>
          <w:lang w:eastAsia="ru-RU"/>
        </w:rPr>
        <w:t xml:space="preserve">.2020 </w:t>
      </w:r>
      <w:r w:rsidR="00C539F2">
        <w:rPr>
          <w:rFonts w:ascii="Times New Roman" w:eastAsia="Times New Roman" w:hAnsi="Times New Roman" w:cs="Times New Roman"/>
          <w:sz w:val="28"/>
          <w:szCs w:val="28"/>
          <w:lang w:eastAsia="ru-RU"/>
        </w:rPr>
        <w:t xml:space="preserve">налоговыми органами Новгородской области </w:t>
      </w:r>
      <w:r w:rsidRPr="00B660B6">
        <w:rPr>
          <w:rFonts w:ascii="Times New Roman" w:eastAsia="Times New Roman" w:hAnsi="Times New Roman" w:cs="Times New Roman"/>
          <w:sz w:val="28"/>
          <w:szCs w:val="28"/>
          <w:lang w:eastAsia="ru-RU"/>
        </w:rPr>
        <w:t>принято 25 положительных решений на сумму 53,4 млн. рублей.</w:t>
      </w:r>
    </w:p>
    <w:p w:rsidR="00B660B6" w:rsidRDefault="00B660B6" w:rsidP="00B660B6">
      <w:pPr>
        <w:spacing w:after="0" w:line="240" w:lineRule="auto"/>
        <w:ind w:firstLine="709"/>
        <w:jc w:val="both"/>
        <w:rPr>
          <w:rFonts w:ascii="Times New Roman" w:eastAsia="Times New Roman" w:hAnsi="Times New Roman" w:cs="Times New Roman"/>
          <w:sz w:val="28"/>
          <w:szCs w:val="28"/>
          <w:lang w:eastAsia="ru-RU"/>
        </w:rPr>
      </w:pPr>
      <w:r w:rsidRPr="00B660B6">
        <w:rPr>
          <w:rFonts w:ascii="Times New Roman" w:eastAsia="Times New Roman" w:hAnsi="Times New Roman" w:cs="Times New Roman"/>
          <w:sz w:val="28"/>
          <w:szCs w:val="28"/>
          <w:lang w:eastAsia="ru-RU"/>
        </w:rPr>
        <w:t>В соответствии с Постановление</w:t>
      </w:r>
      <w:r w:rsidR="00EF3098">
        <w:rPr>
          <w:rFonts w:ascii="Times New Roman" w:eastAsia="Times New Roman" w:hAnsi="Times New Roman" w:cs="Times New Roman"/>
          <w:sz w:val="28"/>
          <w:szCs w:val="28"/>
          <w:lang w:eastAsia="ru-RU"/>
        </w:rPr>
        <w:t>м Правительства</w:t>
      </w:r>
      <w:r w:rsidRPr="00B660B6">
        <w:rPr>
          <w:rFonts w:ascii="Times New Roman" w:eastAsia="Times New Roman" w:hAnsi="Times New Roman" w:cs="Times New Roman"/>
          <w:sz w:val="28"/>
          <w:szCs w:val="28"/>
          <w:lang w:eastAsia="ru-RU"/>
        </w:rPr>
        <w:t xml:space="preserve"> №409 налогоплательщики, занятые в сферах деятельности, наиболее пострадавших в условиях ухудшения ситуации в связи с распространением новой коронавирусной инфекции могут подать заявление на предоставление отсрочки (рассрочки) до 1</w:t>
      </w:r>
      <w:r w:rsidR="005A5F2C">
        <w:rPr>
          <w:rFonts w:ascii="Times New Roman" w:eastAsia="Times New Roman" w:hAnsi="Times New Roman" w:cs="Times New Roman"/>
          <w:sz w:val="28"/>
          <w:szCs w:val="28"/>
          <w:lang w:eastAsia="ru-RU"/>
        </w:rPr>
        <w:t xml:space="preserve"> декабря </w:t>
      </w:r>
      <w:r w:rsidRPr="00B660B6">
        <w:rPr>
          <w:rFonts w:ascii="Times New Roman" w:eastAsia="Times New Roman" w:hAnsi="Times New Roman" w:cs="Times New Roman"/>
          <w:sz w:val="28"/>
          <w:szCs w:val="28"/>
          <w:lang w:eastAsia="ru-RU"/>
        </w:rPr>
        <w:t>2020 года</w:t>
      </w:r>
      <w:r w:rsidR="00EE4813">
        <w:rPr>
          <w:rFonts w:ascii="Times New Roman" w:eastAsia="Times New Roman" w:hAnsi="Times New Roman" w:cs="Times New Roman"/>
          <w:sz w:val="28"/>
          <w:szCs w:val="28"/>
          <w:lang w:eastAsia="ru-RU"/>
        </w:rPr>
        <w:t xml:space="preserve"> в территориальные налоговые органы</w:t>
      </w:r>
      <w:r w:rsidRPr="00B660B6">
        <w:rPr>
          <w:rFonts w:ascii="Times New Roman" w:eastAsia="Times New Roman" w:hAnsi="Times New Roman" w:cs="Times New Roman"/>
          <w:sz w:val="28"/>
          <w:szCs w:val="28"/>
          <w:lang w:eastAsia="ru-RU"/>
        </w:rPr>
        <w:t>.</w:t>
      </w:r>
    </w:p>
    <w:p w:rsidR="00EF3098" w:rsidRPr="00EF3098" w:rsidRDefault="00EF3098" w:rsidP="00B660B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Подробнее о мерах поддержки можно узнать на Интернет-сайте ФНС России в разделе «</w:t>
      </w:r>
      <w:proofErr w:type="spellStart"/>
      <w:r>
        <w:rPr>
          <w:rFonts w:ascii="Times New Roman" w:eastAsia="Times New Roman" w:hAnsi="Times New Roman" w:cs="Times New Roman"/>
          <w:sz w:val="28"/>
          <w:szCs w:val="28"/>
          <w:lang w:eastAsia="ru-RU"/>
        </w:rPr>
        <w:t>Коронавирус</w:t>
      </w:r>
      <w:proofErr w:type="spellEnd"/>
      <w:r w:rsidRPr="00EF30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меры поддержки» </w:t>
      </w:r>
      <w:r w:rsidRPr="00EF3098">
        <w:rPr>
          <w:rFonts w:ascii="Times New Roman" w:eastAsia="Times New Roman" w:hAnsi="Times New Roman" w:cs="Times New Roman"/>
          <w:sz w:val="28"/>
          <w:szCs w:val="28"/>
          <w:lang w:eastAsia="ru-RU"/>
        </w:rPr>
        <w:t>(</w:t>
      </w:r>
      <w:hyperlink r:id="rId11" w:history="1">
        <w:r w:rsidR="00841542" w:rsidRPr="00486191">
          <w:rPr>
            <w:rStyle w:val="a3"/>
            <w:rFonts w:ascii="Times New Roman" w:eastAsia="Times New Roman" w:hAnsi="Times New Roman" w:cs="Times New Roman"/>
            <w:sz w:val="28"/>
            <w:szCs w:val="28"/>
            <w:lang w:val="en-US" w:eastAsia="ru-RU"/>
          </w:rPr>
          <w:t>http</w:t>
        </w:r>
        <w:r w:rsidR="00841542" w:rsidRPr="00486191">
          <w:rPr>
            <w:rStyle w:val="a3"/>
            <w:rFonts w:ascii="Times New Roman" w:eastAsia="Times New Roman" w:hAnsi="Times New Roman" w:cs="Times New Roman"/>
            <w:sz w:val="28"/>
            <w:szCs w:val="28"/>
            <w:lang w:eastAsia="ru-RU"/>
          </w:rPr>
          <w:t>://</w:t>
        </w:r>
        <w:r w:rsidR="00841542" w:rsidRPr="00486191">
          <w:rPr>
            <w:rStyle w:val="a3"/>
            <w:rFonts w:ascii="Times New Roman" w:eastAsia="Times New Roman" w:hAnsi="Times New Roman" w:cs="Times New Roman"/>
            <w:sz w:val="28"/>
            <w:szCs w:val="28"/>
            <w:lang w:val="en-US" w:eastAsia="ru-RU"/>
          </w:rPr>
          <w:t>www</w:t>
        </w:r>
        <w:r w:rsidR="00841542" w:rsidRPr="00486191">
          <w:rPr>
            <w:rStyle w:val="a3"/>
            <w:rFonts w:ascii="Times New Roman" w:eastAsia="Times New Roman" w:hAnsi="Times New Roman" w:cs="Times New Roman"/>
            <w:sz w:val="28"/>
            <w:szCs w:val="28"/>
            <w:lang w:eastAsia="ru-RU"/>
          </w:rPr>
          <w:t>.</w:t>
        </w:r>
        <w:proofErr w:type="spellStart"/>
        <w:r w:rsidR="00841542" w:rsidRPr="00486191">
          <w:rPr>
            <w:rStyle w:val="a3"/>
            <w:rFonts w:ascii="Times New Roman" w:eastAsia="Times New Roman" w:hAnsi="Times New Roman" w:cs="Times New Roman"/>
            <w:sz w:val="28"/>
            <w:szCs w:val="28"/>
            <w:lang w:val="en-US" w:eastAsia="ru-RU"/>
          </w:rPr>
          <w:t>nalog</w:t>
        </w:r>
        <w:proofErr w:type="spellEnd"/>
        <w:r w:rsidR="00841542" w:rsidRPr="00486191">
          <w:rPr>
            <w:rStyle w:val="a3"/>
            <w:rFonts w:ascii="Times New Roman" w:eastAsia="Times New Roman" w:hAnsi="Times New Roman" w:cs="Times New Roman"/>
            <w:sz w:val="28"/>
            <w:szCs w:val="28"/>
            <w:lang w:eastAsia="ru-RU"/>
          </w:rPr>
          <w:t>.</w:t>
        </w:r>
        <w:proofErr w:type="spellStart"/>
        <w:r w:rsidR="00841542" w:rsidRPr="00486191">
          <w:rPr>
            <w:rStyle w:val="a3"/>
            <w:rFonts w:ascii="Times New Roman" w:eastAsia="Times New Roman" w:hAnsi="Times New Roman" w:cs="Times New Roman"/>
            <w:sz w:val="28"/>
            <w:szCs w:val="28"/>
            <w:lang w:val="en-US" w:eastAsia="ru-RU"/>
          </w:rPr>
          <w:t>ru</w:t>
        </w:r>
        <w:proofErr w:type="spellEnd"/>
        <w:r w:rsidR="00841542" w:rsidRPr="00486191">
          <w:rPr>
            <w:rStyle w:val="a3"/>
            <w:rFonts w:ascii="Times New Roman" w:eastAsia="Times New Roman" w:hAnsi="Times New Roman" w:cs="Times New Roman"/>
            <w:sz w:val="28"/>
            <w:szCs w:val="28"/>
            <w:lang w:eastAsia="ru-RU"/>
          </w:rPr>
          <w:t>/</w:t>
        </w:r>
        <w:proofErr w:type="spellStart"/>
        <w:r w:rsidR="00841542" w:rsidRPr="00486191">
          <w:rPr>
            <w:rStyle w:val="a3"/>
            <w:rFonts w:ascii="Times New Roman" w:eastAsia="Times New Roman" w:hAnsi="Times New Roman" w:cs="Times New Roman"/>
            <w:sz w:val="28"/>
            <w:szCs w:val="28"/>
            <w:lang w:val="en-US" w:eastAsia="ru-RU"/>
          </w:rPr>
          <w:t>rn</w:t>
        </w:r>
        <w:proofErr w:type="spellEnd"/>
        <w:r w:rsidR="00841542" w:rsidRPr="00486191">
          <w:rPr>
            <w:rStyle w:val="a3"/>
            <w:rFonts w:ascii="Times New Roman" w:eastAsia="Times New Roman" w:hAnsi="Times New Roman" w:cs="Times New Roman"/>
            <w:sz w:val="28"/>
            <w:szCs w:val="28"/>
            <w:lang w:eastAsia="ru-RU"/>
          </w:rPr>
          <w:t>77/</w:t>
        </w:r>
        <w:r w:rsidR="00841542" w:rsidRPr="00486191">
          <w:rPr>
            <w:rStyle w:val="a3"/>
            <w:rFonts w:ascii="Times New Roman" w:eastAsia="Times New Roman" w:hAnsi="Times New Roman" w:cs="Times New Roman"/>
            <w:sz w:val="28"/>
            <w:szCs w:val="28"/>
            <w:lang w:val="en-US" w:eastAsia="ru-RU"/>
          </w:rPr>
          <w:t>business</w:t>
        </w:r>
        <w:r w:rsidR="00841542" w:rsidRPr="00486191">
          <w:rPr>
            <w:rStyle w:val="a3"/>
            <w:rFonts w:ascii="Times New Roman" w:eastAsia="Times New Roman" w:hAnsi="Times New Roman" w:cs="Times New Roman"/>
            <w:sz w:val="28"/>
            <w:szCs w:val="28"/>
            <w:lang w:eastAsia="ru-RU"/>
          </w:rPr>
          <w:t>-</w:t>
        </w:r>
        <w:r w:rsidR="00841542" w:rsidRPr="00486191">
          <w:rPr>
            <w:rStyle w:val="a3"/>
            <w:rFonts w:ascii="Times New Roman" w:eastAsia="Times New Roman" w:hAnsi="Times New Roman" w:cs="Times New Roman"/>
            <w:sz w:val="28"/>
            <w:szCs w:val="28"/>
            <w:lang w:val="en-US" w:eastAsia="ru-RU"/>
          </w:rPr>
          <w:t>support</w:t>
        </w:r>
        <w:r w:rsidR="00841542" w:rsidRPr="00486191">
          <w:rPr>
            <w:rStyle w:val="a3"/>
            <w:rFonts w:ascii="Times New Roman" w:eastAsia="Times New Roman" w:hAnsi="Times New Roman" w:cs="Times New Roman"/>
            <w:sz w:val="28"/>
            <w:szCs w:val="28"/>
            <w:lang w:eastAsia="ru-RU"/>
          </w:rPr>
          <w:t>-2020/</w:t>
        </w:r>
      </w:hyperlink>
      <w:r w:rsidR="00017B1C">
        <w:rPr>
          <w:rFonts w:ascii="Times New Roman" w:eastAsia="Times New Roman" w:hAnsi="Times New Roman" w:cs="Times New Roman"/>
          <w:sz w:val="28"/>
          <w:szCs w:val="28"/>
          <w:lang w:eastAsia="ru-RU"/>
        </w:rPr>
        <w:t>)</w:t>
      </w:r>
      <w:proofErr w:type="gramStart"/>
      <w:r w:rsidR="00017B1C">
        <w:rPr>
          <w:rFonts w:ascii="Times New Roman" w:eastAsia="Times New Roman" w:hAnsi="Times New Roman" w:cs="Times New Roman"/>
          <w:sz w:val="28"/>
          <w:szCs w:val="28"/>
          <w:lang w:eastAsia="ru-RU"/>
        </w:rPr>
        <w:t>.</w:t>
      </w:r>
      <w:proofErr w:type="gramEnd"/>
      <w:r w:rsidR="00841542">
        <w:rPr>
          <w:rFonts w:ascii="Times New Roman" w:eastAsia="Times New Roman" w:hAnsi="Times New Roman" w:cs="Times New Roman"/>
          <w:sz w:val="28"/>
          <w:szCs w:val="28"/>
          <w:lang w:eastAsia="ru-RU"/>
        </w:rPr>
        <w:t xml:space="preserve"> </w:t>
      </w:r>
      <w:r w:rsidR="00841542" w:rsidRPr="00841542">
        <w:rPr>
          <w:rFonts w:ascii="Times New Roman" w:eastAsia="Times New Roman" w:hAnsi="Times New Roman" w:cs="Times New Roman"/>
          <w:b/>
          <w:color w:val="00B050"/>
          <w:sz w:val="28"/>
          <w:szCs w:val="28"/>
          <w:lang w:eastAsia="ru-RU"/>
        </w:rPr>
        <w:t>(</w:t>
      </w:r>
      <w:proofErr w:type="gramStart"/>
      <w:r w:rsidR="00841542" w:rsidRPr="00841542">
        <w:rPr>
          <w:rFonts w:ascii="Times New Roman" w:eastAsia="Times New Roman" w:hAnsi="Times New Roman" w:cs="Times New Roman"/>
          <w:b/>
          <w:color w:val="00B050"/>
          <w:sz w:val="28"/>
          <w:szCs w:val="28"/>
          <w:lang w:eastAsia="ru-RU"/>
        </w:rPr>
        <w:t>с</w:t>
      </w:r>
      <w:proofErr w:type="gramEnd"/>
      <w:r w:rsidR="00841542" w:rsidRPr="00841542">
        <w:rPr>
          <w:rFonts w:ascii="Times New Roman" w:eastAsia="Times New Roman" w:hAnsi="Times New Roman" w:cs="Times New Roman"/>
          <w:b/>
          <w:color w:val="00B050"/>
          <w:sz w:val="28"/>
          <w:szCs w:val="28"/>
          <w:lang w:eastAsia="ru-RU"/>
        </w:rPr>
        <w:t xml:space="preserve">лайд </w:t>
      </w:r>
      <w:r w:rsidR="001F443D">
        <w:rPr>
          <w:rFonts w:ascii="Times New Roman" w:eastAsia="Times New Roman" w:hAnsi="Times New Roman" w:cs="Times New Roman"/>
          <w:b/>
          <w:color w:val="00B050"/>
          <w:sz w:val="28"/>
          <w:szCs w:val="28"/>
          <w:lang w:eastAsia="ru-RU"/>
        </w:rPr>
        <w:t>4</w:t>
      </w:r>
      <w:r w:rsidR="00841542" w:rsidRPr="00841542">
        <w:rPr>
          <w:rFonts w:ascii="Times New Roman" w:eastAsia="Times New Roman" w:hAnsi="Times New Roman" w:cs="Times New Roman"/>
          <w:b/>
          <w:color w:val="00B050"/>
          <w:sz w:val="28"/>
          <w:szCs w:val="28"/>
          <w:lang w:eastAsia="ru-RU"/>
        </w:rPr>
        <w:t xml:space="preserve"> – снимок сайта)</w:t>
      </w:r>
    </w:p>
    <w:p w:rsidR="004057DA" w:rsidRPr="004057DA" w:rsidRDefault="004057DA" w:rsidP="004057DA">
      <w:pPr>
        <w:spacing w:after="0"/>
        <w:ind w:firstLine="709"/>
        <w:jc w:val="both"/>
        <w:rPr>
          <w:rFonts w:ascii="Times New Roman" w:hAnsi="Times New Roman" w:cs="Times New Roman"/>
          <w:b/>
          <w:sz w:val="28"/>
          <w:szCs w:val="28"/>
          <w:u w:val="single"/>
        </w:rPr>
      </w:pPr>
    </w:p>
    <w:p w:rsidR="009E43A9" w:rsidRPr="00157220" w:rsidRDefault="00157220" w:rsidP="004057DA">
      <w:pPr>
        <w:spacing w:after="0"/>
        <w:ind w:firstLine="709"/>
        <w:jc w:val="both"/>
        <w:rPr>
          <w:rFonts w:ascii="Times New Roman" w:hAnsi="Times New Roman" w:cs="Times New Roman"/>
          <w:b/>
          <w:sz w:val="28"/>
          <w:szCs w:val="28"/>
          <w:u w:val="single"/>
        </w:rPr>
      </w:pPr>
      <w:r w:rsidRPr="00157220">
        <w:rPr>
          <w:rFonts w:ascii="Times New Roman" w:hAnsi="Times New Roman" w:cs="Times New Roman"/>
          <w:b/>
          <w:sz w:val="28"/>
          <w:szCs w:val="28"/>
          <w:u w:val="single"/>
        </w:rPr>
        <w:t>7</w:t>
      </w:r>
      <w:r w:rsidR="00CF7F08" w:rsidRPr="00157220">
        <w:rPr>
          <w:rFonts w:ascii="Times New Roman" w:hAnsi="Times New Roman" w:cs="Times New Roman"/>
          <w:b/>
          <w:sz w:val="28"/>
          <w:szCs w:val="28"/>
          <w:u w:val="single"/>
        </w:rPr>
        <w:t xml:space="preserve">. </w:t>
      </w:r>
      <w:r w:rsidR="004057DA" w:rsidRPr="00157220">
        <w:rPr>
          <w:rFonts w:ascii="Times New Roman" w:hAnsi="Times New Roman" w:cs="Times New Roman"/>
          <w:b/>
          <w:sz w:val="28"/>
          <w:szCs w:val="28"/>
          <w:u w:val="single"/>
        </w:rPr>
        <w:t>Завершение периода «не применения мер принудительного взыскания»</w:t>
      </w:r>
      <w:r w:rsidR="00CF7F08" w:rsidRPr="00157220">
        <w:rPr>
          <w:rFonts w:ascii="Times New Roman" w:hAnsi="Times New Roman" w:cs="Times New Roman"/>
          <w:b/>
          <w:sz w:val="28"/>
          <w:szCs w:val="28"/>
          <w:u w:val="single"/>
        </w:rPr>
        <w:t>.</w:t>
      </w:r>
    </w:p>
    <w:p w:rsidR="0056264C" w:rsidRPr="00157220" w:rsidRDefault="004057DA" w:rsidP="004057DA">
      <w:pPr>
        <w:spacing w:after="0"/>
        <w:ind w:firstLine="709"/>
        <w:jc w:val="both"/>
        <w:rPr>
          <w:rFonts w:ascii="Times New Roman" w:hAnsi="Times New Roman" w:cs="Times New Roman"/>
          <w:b/>
          <w:sz w:val="28"/>
          <w:szCs w:val="28"/>
          <w:u w:val="single"/>
        </w:rPr>
      </w:pPr>
      <w:r w:rsidRPr="00157220">
        <w:rPr>
          <w:rFonts w:ascii="Times New Roman" w:hAnsi="Times New Roman" w:cs="Times New Roman"/>
          <w:b/>
          <w:sz w:val="28"/>
          <w:szCs w:val="28"/>
          <w:u w:val="single"/>
        </w:rPr>
        <w:t>С</w:t>
      </w:r>
      <w:r w:rsidR="00F51998" w:rsidRPr="00157220">
        <w:rPr>
          <w:rFonts w:ascii="Times New Roman" w:hAnsi="Times New Roman" w:cs="Times New Roman"/>
          <w:b/>
          <w:sz w:val="28"/>
          <w:szCs w:val="28"/>
          <w:u w:val="single"/>
        </w:rPr>
        <w:t xml:space="preserve"> 01.07.2020</w:t>
      </w:r>
      <w:r w:rsidRPr="00157220">
        <w:rPr>
          <w:rFonts w:ascii="Times New Roman" w:hAnsi="Times New Roman" w:cs="Times New Roman"/>
          <w:b/>
          <w:sz w:val="28"/>
          <w:szCs w:val="28"/>
          <w:u w:val="single"/>
        </w:rPr>
        <w:t xml:space="preserve"> </w:t>
      </w:r>
      <w:r w:rsidR="0056264C" w:rsidRPr="00157220">
        <w:rPr>
          <w:rFonts w:ascii="Times New Roman" w:hAnsi="Times New Roman" w:cs="Times New Roman"/>
          <w:b/>
          <w:sz w:val="28"/>
          <w:szCs w:val="28"/>
          <w:u w:val="single"/>
        </w:rPr>
        <w:t>завершен мораторий по неприменению мер принудительного взыскания задолженности.</w:t>
      </w:r>
    </w:p>
    <w:p w:rsidR="004057DA" w:rsidRPr="00157220" w:rsidRDefault="0056264C" w:rsidP="004057DA">
      <w:pPr>
        <w:spacing w:after="0"/>
        <w:ind w:firstLine="709"/>
        <w:jc w:val="both"/>
        <w:rPr>
          <w:rFonts w:ascii="Times New Roman" w:hAnsi="Times New Roman" w:cs="Times New Roman"/>
          <w:b/>
          <w:sz w:val="28"/>
          <w:szCs w:val="28"/>
          <w:u w:val="single"/>
        </w:rPr>
      </w:pPr>
      <w:r w:rsidRPr="00157220">
        <w:rPr>
          <w:rFonts w:ascii="Times New Roman" w:hAnsi="Times New Roman" w:cs="Times New Roman"/>
          <w:b/>
          <w:sz w:val="28"/>
          <w:szCs w:val="28"/>
          <w:u w:val="single"/>
        </w:rPr>
        <w:lastRenderedPageBreak/>
        <w:t>Н</w:t>
      </w:r>
      <w:r w:rsidR="004057DA" w:rsidRPr="00157220">
        <w:rPr>
          <w:rFonts w:ascii="Times New Roman" w:hAnsi="Times New Roman" w:cs="Times New Roman"/>
          <w:b/>
          <w:sz w:val="28"/>
          <w:szCs w:val="28"/>
          <w:u w:val="single"/>
        </w:rPr>
        <w:t xml:space="preserve">алоговые органы  </w:t>
      </w:r>
      <w:r w:rsidRPr="00157220">
        <w:rPr>
          <w:rFonts w:ascii="Times New Roman" w:hAnsi="Times New Roman" w:cs="Times New Roman"/>
          <w:b/>
          <w:sz w:val="28"/>
          <w:szCs w:val="28"/>
          <w:u w:val="single"/>
        </w:rPr>
        <w:t xml:space="preserve">с указанной даты возобновили </w:t>
      </w:r>
      <w:r w:rsidR="004057DA" w:rsidRPr="00157220">
        <w:rPr>
          <w:rFonts w:ascii="Times New Roman" w:hAnsi="Times New Roman" w:cs="Times New Roman"/>
          <w:b/>
          <w:sz w:val="28"/>
          <w:szCs w:val="28"/>
          <w:u w:val="single"/>
        </w:rPr>
        <w:t>при</w:t>
      </w:r>
      <w:r w:rsidRPr="00157220">
        <w:rPr>
          <w:rFonts w:ascii="Times New Roman" w:hAnsi="Times New Roman" w:cs="Times New Roman"/>
          <w:b/>
          <w:sz w:val="28"/>
          <w:szCs w:val="28"/>
          <w:u w:val="single"/>
        </w:rPr>
        <w:t>менение</w:t>
      </w:r>
      <w:r w:rsidR="004057DA" w:rsidRPr="00157220">
        <w:rPr>
          <w:rFonts w:ascii="Times New Roman" w:hAnsi="Times New Roman" w:cs="Times New Roman"/>
          <w:b/>
          <w:sz w:val="28"/>
          <w:szCs w:val="28"/>
          <w:u w:val="single"/>
        </w:rPr>
        <w:t xml:space="preserve">  </w:t>
      </w:r>
      <w:r w:rsidR="004057DA" w:rsidRPr="00157220">
        <w:rPr>
          <w:rFonts w:ascii="Times New Roman" w:hAnsi="Times New Roman" w:cs="Times New Roman"/>
          <w:sz w:val="28"/>
          <w:szCs w:val="28"/>
          <w:u w:val="single"/>
        </w:rPr>
        <w:t>мер взыскания, предусмотренны</w:t>
      </w:r>
      <w:r w:rsidRPr="00157220">
        <w:rPr>
          <w:rFonts w:ascii="Times New Roman" w:hAnsi="Times New Roman" w:cs="Times New Roman"/>
          <w:sz w:val="28"/>
          <w:szCs w:val="28"/>
          <w:u w:val="single"/>
        </w:rPr>
        <w:t>х</w:t>
      </w:r>
      <w:r w:rsidR="004057DA" w:rsidRPr="00157220">
        <w:rPr>
          <w:rFonts w:ascii="Times New Roman" w:hAnsi="Times New Roman" w:cs="Times New Roman"/>
          <w:sz w:val="28"/>
          <w:szCs w:val="28"/>
          <w:u w:val="single"/>
        </w:rPr>
        <w:t xml:space="preserve"> статьями 69, 70, 46 и 47 Кодекса, и соответствующие обеспечительные меры, предусмотренные статьями 76, 77 Кодекса </w:t>
      </w:r>
      <w:r w:rsidR="004057DA" w:rsidRPr="00157220">
        <w:rPr>
          <w:rFonts w:ascii="Times New Roman" w:hAnsi="Times New Roman" w:cs="Times New Roman"/>
          <w:b/>
          <w:sz w:val="28"/>
          <w:szCs w:val="28"/>
          <w:u w:val="single"/>
        </w:rPr>
        <w:t>в отношении налогоплательщиков, которые</w:t>
      </w:r>
      <w:r w:rsidR="003C6469" w:rsidRPr="00157220">
        <w:rPr>
          <w:rFonts w:ascii="Times New Roman" w:hAnsi="Times New Roman" w:cs="Times New Roman"/>
          <w:b/>
          <w:sz w:val="28"/>
          <w:szCs w:val="28"/>
          <w:u w:val="single"/>
        </w:rPr>
        <w:t xml:space="preserve"> (в том числе)</w:t>
      </w:r>
      <w:r w:rsidR="004057DA" w:rsidRPr="00157220">
        <w:rPr>
          <w:rFonts w:ascii="Times New Roman" w:hAnsi="Times New Roman" w:cs="Times New Roman"/>
          <w:b/>
          <w:sz w:val="28"/>
          <w:szCs w:val="28"/>
          <w:u w:val="single"/>
        </w:rPr>
        <w:t>:</w:t>
      </w:r>
    </w:p>
    <w:p w:rsidR="004057DA" w:rsidRPr="00157220" w:rsidRDefault="004057DA" w:rsidP="004057DA">
      <w:pPr>
        <w:spacing w:after="0"/>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 имели  задолженность, образовавшуюся по результатам мероприятий налогового контроля (за исключением налогоплательщиков, осуществляющих деятельность в сферах, наиболее пострадавших в условиях ухудшения ситуации в связи с распространением новой коронавирусной инфекции)</w:t>
      </w:r>
      <w:r w:rsidR="003C6469" w:rsidRPr="00157220">
        <w:rPr>
          <w:rFonts w:ascii="Times New Roman" w:hAnsi="Times New Roman" w:cs="Times New Roman"/>
          <w:sz w:val="28"/>
          <w:szCs w:val="28"/>
          <w:u w:val="single"/>
        </w:rPr>
        <w:t>;</w:t>
      </w:r>
      <w:r w:rsidRPr="00157220">
        <w:rPr>
          <w:rFonts w:ascii="Times New Roman" w:hAnsi="Times New Roman" w:cs="Times New Roman"/>
          <w:sz w:val="28"/>
          <w:szCs w:val="28"/>
          <w:u w:val="single"/>
        </w:rPr>
        <w:t xml:space="preserve"> </w:t>
      </w:r>
    </w:p>
    <w:p w:rsidR="004057DA" w:rsidRPr="00157220" w:rsidRDefault="004057DA" w:rsidP="004057DA">
      <w:pPr>
        <w:spacing w:after="0"/>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 имеют задолженность, образовавшуюся по результатам представления после 01.03.2020 уточненных налоговых деклараций (расчетов) по НДС, налогу на прибыль организаций, акцизам за отчетные периоды до 2020 года, в том числе в рамках контрольно-аналитической работы налоговых органов</w:t>
      </w:r>
      <w:r w:rsidR="003C6469" w:rsidRPr="00157220">
        <w:rPr>
          <w:rFonts w:ascii="Times New Roman" w:hAnsi="Times New Roman" w:cs="Times New Roman"/>
          <w:sz w:val="28"/>
          <w:szCs w:val="28"/>
          <w:u w:val="single"/>
        </w:rPr>
        <w:t>;</w:t>
      </w:r>
      <w:r w:rsidRPr="00157220">
        <w:rPr>
          <w:rFonts w:ascii="Times New Roman" w:hAnsi="Times New Roman" w:cs="Times New Roman"/>
          <w:sz w:val="28"/>
          <w:szCs w:val="28"/>
          <w:u w:val="single"/>
        </w:rPr>
        <w:t xml:space="preserve"> </w:t>
      </w:r>
    </w:p>
    <w:p w:rsidR="004057DA" w:rsidRPr="00157220" w:rsidRDefault="004057DA" w:rsidP="004057DA">
      <w:pPr>
        <w:spacing w:after="0"/>
        <w:ind w:firstLine="709"/>
        <w:jc w:val="both"/>
        <w:rPr>
          <w:rFonts w:ascii="Times New Roman" w:hAnsi="Times New Roman" w:cs="Times New Roman"/>
          <w:sz w:val="28"/>
          <w:szCs w:val="28"/>
          <w:u w:val="single"/>
        </w:rPr>
      </w:pPr>
      <w:r w:rsidRPr="00157220">
        <w:rPr>
          <w:rFonts w:ascii="Times New Roman" w:hAnsi="Times New Roman" w:cs="Times New Roman"/>
          <w:sz w:val="28"/>
          <w:szCs w:val="28"/>
          <w:u w:val="single"/>
        </w:rPr>
        <w:t>- находятся в процедуре банкротства или в отношении них третьими лицами инициирована процедура банкротства.</w:t>
      </w:r>
    </w:p>
    <w:p w:rsidR="00F51998" w:rsidRPr="00157220" w:rsidRDefault="004057DA" w:rsidP="004057DA">
      <w:pPr>
        <w:spacing w:after="0"/>
        <w:ind w:firstLine="709"/>
        <w:jc w:val="both"/>
        <w:rPr>
          <w:rFonts w:ascii="Times New Roman" w:hAnsi="Times New Roman" w:cs="Times New Roman"/>
          <w:b/>
          <w:sz w:val="28"/>
          <w:szCs w:val="28"/>
          <w:u w:val="single"/>
        </w:rPr>
      </w:pPr>
      <w:r w:rsidRPr="00157220">
        <w:rPr>
          <w:rFonts w:ascii="Times New Roman" w:hAnsi="Times New Roman" w:cs="Times New Roman"/>
          <w:b/>
          <w:sz w:val="28"/>
          <w:szCs w:val="28"/>
          <w:u w:val="single"/>
        </w:rPr>
        <w:t>Кроме того:</w:t>
      </w:r>
    </w:p>
    <w:p w:rsidR="004057DA" w:rsidRPr="004057DA" w:rsidRDefault="004057DA" w:rsidP="004057DA">
      <w:pPr>
        <w:spacing w:after="0"/>
        <w:ind w:firstLine="709"/>
        <w:jc w:val="both"/>
        <w:rPr>
          <w:rFonts w:ascii="Times New Roman" w:hAnsi="Times New Roman" w:cs="Times New Roman"/>
          <w:b/>
          <w:sz w:val="28"/>
          <w:szCs w:val="28"/>
        </w:rPr>
      </w:pPr>
      <w:r w:rsidRPr="00157220">
        <w:rPr>
          <w:rFonts w:ascii="Times New Roman" w:hAnsi="Times New Roman" w:cs="Times New Roman"/>
          <w:sz w:val="28"/>
          <w:szCs w:val="28"/>
          <w:u w:val="single"/>
        </w:rPr>
        <w:t xml:space="preserve">С 01.07.2020 осуществляется выявление недоимки и направление требований об уплате налога, сбора, страховых взносов, пени, штрафа, процентов (далее – требование об уплате) в отношении </w:t>
      </w:r>
      <w:r w:rsidRPr="00157220">
        <w:rPr>
          <w:rFonts w:ascii="Times New Roman" w:hAnsi="Times New Roman" w:cs="Times New Roman"/>
          <w:b/>
          <w:sz w:val="28"/>
          <w:szCs w:val="28"/>
          <w:u w:val="single"/>
        </w:rPr>
        <w:t>вновь образовавшейся задолженности</w:t>
      </w:r>
      <w:r w:rsidRPr="00157220">
        <w:rPr>
          <w:rFonts w:ascii="Times New Roman" w:hAnsi="Times New Roman" w:cs="Times New Roman"/>
          <w:sz w:val="28"/>
          <w:szCs w:val="28"/>
          <w:u w:val="single"/>
        </w:rPr>
        <w:t xml:space="preserve"> по обязательным платежам </w:t>
      </w:r>
      <w:bookmarkStart w:id="1" w:name="_GoBack"/>
      <w:bookmarkEnd w:id="1"/>
      <w:r w:rsidRPr="00157220">
        <w:rPr>
          <w:rFonts w:ascii="Times New Roman" w:hAnsi="Times New Roman" w:cs="Times New Roman"/>
          <w:b/>
          <w:sz w:val="28"/>
          <w:szCs w:val="28"/>
          <w:u w:val="single"/>
        </w:rPr>
        <w:t>по всем категориям налогоплательщиков.</w:t>
      </w:r>
    </w:p>
    <w:p w:rsidR="004057DA" w:rsidRPr="00E33BDC" w:rsidRDefault="004057DA" w:rsidP="004057DA">
      <w:pPr>
        <w:spacing w:after="0"/>
        <w:ind w:firstLine="709"/>
        <w:jc w:val="both"/>
        <w:rPr>
          <w:rFonts w:ascii="Times New Roman" w:hAnsi="Times New Roman" w:cs="Times New Roman"/>
          <w:strike/>
          <w:sz w:val="28"/>
          <w:szCs w:val="28"/>
        </w:rPr>
      </w:pPr>
      <w:r w:rsidRPr="004057DA">
        <w:rPr>
          <w:rFonts w:ascii="Times New Roman" w:hAnsi="Times New Roman" w:cs="Times New Roman"/>
          <w:sz w:val="28"/>
          <w:szCs w:val="28"/>
        </w:rPr>
        <w:t xml:space="preserve">При этом </w:t>
      </w:r>
      <w:r w:rsidRPr="004057DA">
        <w:rPr>
          <w:rFonts w:ascii="Times New Roman" w:hAnsi="Times New Roman" w:cs="Times New Roman"/>
          <w:b/>
          <w:sz w:val="28"/>
          <w:szCs w:val="28"/>
        </w:rPr>
        <w:t>срок исполнения по таким требованиям</w:t>
      </w:r>
      <w:r w:rsidRPr="004057DA">
        <w:rPr>
          <w:rFonts w:ascii="Times New Roman" w:hAnsi="Times New Roman" w:cs="Times New Roman"/>
          <w:sz w:val="28"/>
          <w:szCs w:val="28"/>
        </w:rPr>
        <w:t xml:space="preserve"> об уплате </w:t>
      </w:r>
      <w:r w:rsidR="000A17F8">
        <w:rPr>
          <w:rFonts w:ascii="Times New Roman" w:hAnsi="Times New Roman" w:cs="Times New Roman"/>
          <w:sz w:val="28"/>
          <w:szCs w:val="28"/>
        </w:rPr>
        <w:t>составляет</w:t>
      </w:r>
      <w:r w:rsidRPr="004057DA">
        <w:rPr>
          <w:rFonts w:ascii="Times New Roman" w:hAnsi="Times New Roman" w:cs="Times New Roman"/>
          <w:sz w:val="28"/>
          <w:szCs w:val="28"/>
        </w:rPr>
        <w:t xml:space="preserve"> 20 рабочих дней</w:t>
      </w:r>
      <w:r w:rsidR="00157220">
        <w:rPr>
          <w:rFonts w:ascii="Times New Roman" w:hAnsi="Times New Roman" w:cs="Times New Roman"/>
          <w:sz w:val="28"/>
          <w:szCs w:val="28"/>
        </w:rPr>
        <w:t>.</w:t>
      </w:r>
      <w:r w:rsidRPr="004057DA">
        <w:rPr>
          <w:rFonts w:ascii="Times New Roman" w:hAnsi="Times New Roman" w:cs="Times New Roman"/>
          <w:sz w:val="28"/>
          <w:szCs w:val="28"/>
        </w:rPr>
        <w:t xml:space="preserve"> </w:t>
      </w:r>
    </w:p>
    <w:p w:rsidR="004057DA" w:rsidRPr="004057DA" w:rsidRDefault="004057DA" w:rsidP="004057DA">
      <w:pPr>
        <w:spacing w:after="0"/>
        <w:ind w:firstLine="709"/>
        <w:jc w:val="both"/>
        <w:rPr>
          <w:rFonts w:ascii="Times New Roman" w:hAnsi="Times New Roman" w:cs="Times New Roman"/>
          <w:b/>
          <w:sz w:val="28"/>
          <w:szCs w:val="28"/>
        </w:rPr>
      </w:pPr>
      <w:r w:rsidRPr="004057DA">
        <w:rPr>
          <w:rFonts w:ascii="Times New Roman" w:hAnsi="Times New Roman" w:cs="Times New Roman"/>
          <w:b/>
          <w:sz w:val="28"/>
          <w:szCs w:val="28"/>
        </w:rPr>
        <w:t>С 15.07.2020</w:t>
      </w:r>
      <w:r w:rsidRPr="004057DA">
        <w:rPr>
          <w:rFonts w:ascii="Times New Roman" w:hAnsi="Times New Roman" w:cs="Times New Roman"/>
          <w:sz w:val="28"/>
          <w:szCs w:val="28"/>
        </w:rPr>
        <w:t xml:space="preserve"> применяются дальнейшие меры взыскания и соответствующие обеспечительные меры </w:t>
      </w:r>
      <w:r w:rsidR="0056264C">
        <w:rPr>
          <w:rFonts w:ascii="Times New Roman" w:hAnsi="Times New Roman" w:cs="Times New Roman"/>
          <w:sz w:val="28"/>
          <w:szCs w:val="28"/>
        </w:rPr>
        <w:t>в отношении</w:t>
      </w:r>
      <w:r w:rsidRPr="004057DA">
        <w:rPr>
          <w:rFonts w:ascii="Times New Roman" w:hAnsi="Times New Roman" w:cs="Times New Roman"/>
          <w:sz w:val="28"/>
          <w:szCs w:val="28"/>
        </w:rPr>
        <w:t xml:space="preserve"> налогоплательщик</w:t>
      </w:r>
      <w:r w:rsidR="0056264C">
        <w:rPr>
          <w:rFonts w:ascii="Times New Roman" w:hAnsi="Times New Roman" w:cs="Times New Roman"/>
          <w:sz w:val="28"/>
          <w:szCs w:val="28"/>
        </w:rPr>
        <w:t>ов</w:t>
      </w:r>
      <w:r w:rsidRPr="004057DA">
        <w:rPr>
          <w:rFonts w:ascii="Times New Roman" w:hAnsi="Times New Roman" w:cs="Times New Roman"/>
          <w:sz w:val="28"/>
          <w:szCs w:val="28"/>
        </w:rPr>
        <w:t xml:space="preserve">, </w:t>
      </w:r>
      <w:r w:rsidRPr="004057DA">
        <w:rPr>
          <w:rFonts w:ascii="Times New Roman" w:hAnsi="Times New Roman" w:cs="Times New Roman"/>
          <w:b/>
          <w:sz w:val="28"/>
          <w:szCs w:val="28"/>
        </w:rPr>
        <w:t>не осуществляющи</w:t>
      </w:r>
      <w:r w:rsidR="0056264C">
        <w:rPr>
          <w:rFonts w:ascii="Times New Roman" w:hAnsi="Times New Roman" w:cs="Times New Roman"/>
          <w:b/>
          <w:sz w:val="28"/>
          <w:szCs w:val="28"/>
        </w:rPr>
        <w:t>х</w:t>
      </w:r>
      <w:r w:rsidRPr="004057DA">
        <w:rPr>
          <w:rFonts w:ascii="Times New Roman" w:hAnsi="Times New Roman" w:cs="Times New Roman"/>
          <w:b/>
          <w:sz w:val="28"/>
          <w:szCs w:val="28"/>
        </w:rPr>
        <w:t xml:space="preserve"> деятельность в пострадавших сферах.</w:t>
      </w:r>
    </w:p>
    <w:p w:rsidR="001922C0" w:rsidRPr="00157220" w:rsidRDefault="0056264C" w:rsidP="001922C0">
      <w:pPr>
        <w:spacing w:after="0"/>
        <w:ind w:firstLine="709"/>
        <w:jc w:val="both"/>
        <w:rPr>
          <w:rFonts w:ascii="Times New Roman" w:hAnsi="Times New Roman" w:cs="Times New Roman"/>
          <w:sz w:val="28"/>
          <w:szCs w:val="28"/>
        </w:rPr>
      </w:pPr>
      <w:r w:rsidRPr="00157220">
        <w:rPr>
          <w:rFonts w:ascii="Times New Roman" w:hAnsi="Times New Roman" w:cs="Times New Roman"/>
          <w:sz w:val="28"/>
          <w:szCs w:val="28"/>
        </w:rPr>
        <w:t>С 15.08.2020</w:t>
      </w:r>
      <w:r w:rsidR="001922C0" w:rsidRPr="00157220">
        <w:rPr>
          <w:rFonts w:ascii="Times New Roman" w:hAnsi="Times New Roman" w:cs="Times New Roman"/>
          <w:sz w:val="28"/>
          <w:szCs w:val="28"/>
        </w:rPr>
        <w:t xml:space="preserve"> применение дальнейших мер взыскания, предусмотренных статьями 46 и 47 НК РФ, и соответствующих обеспечительных мер, предусмотренных статьями 76, 77 Кодекса, осуществляется по требованиям об уплате:</w:t>
      </w:r>
    </w:p>
    <w:p w:rsidR="001922C0" w:rsidRPr="00157220" w:rsidRDefault="001922C0" w:rsidP="001922C0">
      <w:pPr>
        <w:spacing w:after="0"/>
        <w:ind w:firstLine="709"/>
        <w:jc w:val="both"/>
        <w:rPr>
          <w:rFonts w:ascii="Times New Roman" w:hAnsi="Times New Roman" w:cs="Times New Roman"/>
          <w:sz w:val="28"/>
          <w:szCs w:val="28"/>
        </w:rPr>
      </w:pPr>
      <w:proofErr w:type="gramStart"/>
      <w:r w:rsidRPr="00157220">
        <w:rPr>
          <w:rFonts w:ascii="Times New Roman" w:hAnsi="Times New Roman" w:cs="Times New Roman"/>
          <w:sz w:val="28"/>
          <w:szCs w:val="28"/>
        </w:rPr>
        <w:t>направленным до 01.07.2020 в отношении налогоплательщиков, осуществляющих деятельность в сферах, наиболее пострадавших в условиях ухудшения ситуации в связи с распространением новой коронавирусной инфекции;</w:t>
      </w:r>
      <w:proofErr w:type="gramEnd"/>
    </w:p>
    <w:p w:rsidR="00C539F2" w:rsidRDefault="001922C0" w:rsidP="006E49CE">
      <w:pPr>
        <w:spacing w:after="0"/>
        <w:ind w:firstLine="709"/>
        <w:jc w:val="both"/>
        <w:rPr>
          <w:rFonts w:ascii="Times New Roman" w:hAnsi="Times New Roman" w:cs="Times New Roman"/>
          <w:sz w:val="28"/>
          <w:szCs w:val="28"/>
        </w:rPr>
      </w:pPr>
      <w:r w:rsidRPr="00157220">
        <w:rPr>
          <w:rFonts w:ascii="Times New Roman" w:hAnsi="Times New Roman" w:cs="Times New Roman"/>
          <w:sz w:val="28"/>
          <w:szCs w:val="28"/>
        </w:rPr>
        <w:t>направленным после 01.07.2020, в отношении вс</w:t>
      </w:r>
      <w:r w:rsidR="00157220" w:rsidRPr="00157220">
        <w:rPr>
          <w:rFonts w:ascii="Times New Roman" w:hAnsi="Times New Roman" w:cs="Times New Roman"/>
          <w:sz w:val="28"/>
          <w:szCs w:val="28"/>
        </w:rPr>
        <w:t>ех категорий налогоплательщиков, к</w:t>
      </w:r>
      <w:r w:rsidRPr="00157220">
        <w:rPr>
          <w:rFonts w:ascii="Times New Roman" w:hAnsi="Times New Roman" w:cs="Times New Roman"/>
          <w:sz w:val="28"/>
          <w:szCs w:val="28"/>
        </w:rPr>
        <w:t>роме</w:t>
      </w:r>
      <w:r>
        <w:rPr>
          <w:rFonts w:ascii="Times New Roman" w:hAnsi="Times New Roman" w:cs="Times New Roman"/>
          <w:sz w:val="28"/>
          <w:szCs w:val="28"/>
        </w:rPr>
        <w:t xml:space="preserve"> </w:t>
      </w:r>
      <w:r w:rsidR="00365D8F">
        <w:rPr>
          <w:rFonts w:ascii="Times New Roman" w:hAnsi="Times New Roman" w:cs="Times New Roman"/>
          <w:sz w:val="28"/>
          <w:szCs w:val="28"/>
        </w:rPr>
        <w:t xml:space="preserve"> налогоплательщиков, по которым установлено снижение доходов более чем на 30 процентов, по результатам анализа финансово-хозяйственной деят</w:t>
      </w:r>
      <w:r>
        <w:rPr>
          <w:rFonts w:ascii="Times New Roman" w:hAnsi="Times New Roman" w:cs="Times New Roman"/>
          <w:sz w:val="28"/>
          <w:szCs w:val="28"/>
        </w:rPr>
        <w:t xml:space="preserve">ельности за 2 квартал 2020 года. По таким налогоплательщикам </w:t>
      </w:r>
      <w:r w:rsidR="00365D8F">
        <w:rPr>
          <w:rFonts w:ascii="Times New Roman" w:hAnsi="Times New Roman" w:cs="Times New Roman"/>
          <w:sz w:val="28"/>
          <w:szCs w:val="28"/>
        </w:rPr>
        <w:t xml:space="preserve"> применение мер взыскания, предусмотренных статьями 46 и 47 НК РФ (за счет денежных средств и за счет имущества должника) будет осуществляться не ранее 01.10.2020 года.</w:t>
      </w:r>
    </w:p>
    <w:p w:rsidR="00827131" w:rsidRDefault="00827131" w:rsidP="006E49CE">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сегодняшний день требования об уплате налогов направлены всем категориям налогоплательщиков.</w:t>
      </w:r>
      <w:r w:rsidR="00F24BBE">
        <w:rPr>
          <w:rFonts w:ascii="Times New Roman" w:hAnsi="Times New Roman" w:cs="Times New Roman"/>
          <w:sz w:val="28"/>
          <w:szCs w:val="28"/>
        </w:rPr>
        <w:t xml:space="preserve"> Инкассовые поручения </w:t>
      </w:r>
      <w:r w:rsidR="00F24BBE">
        <w:rPr>
          <w:rFonts w:ascii="Times New Roman" w:hAnsi="Times New Roman" w:cs="Times New Roman"/>
          <w:sz w:val="28"/>
          <w:szCs w:val="28"/>
        </w:rPr>
        <w:lastRenderedPageBreak/>
        <w:t>направляются в сроки установленные НК РФ, за исключением налогоплательщиков, по которым установлено снижение доходов более чем на 30 процентов, по результатам анализа финансово-хозяйственной деятельности за 2 квартал 2020 года.</w:t>
      </w:r>
    </w:p>
    <w:p w:rsidR="00986F29" w:rsidRDefault="00986F29" w:rsidP="006E49CE">
      <w:pPr>
        <w:spacing w:after="0"/>
        <w:ind w:firstLine="709"/>
        <w:jc w:val="both"/>
        <w:rPr>
          <w:rFonts w:ascii="Times New Roman" w:hAnsi="Times New Roman" w:cs="Times New Roman"/>
          <w:sz w:val="28"/>
          <w:szCs w:val="28"/>
        </w:rPr>
      </w:pPr>
    </w:p>
    <w:p w:rsidR="00FB5D28" w:rsidRDefault="00E33BDC" w:rsidP="006E49CE">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Налоговые органы Новгородской области всегда ставят перед собой задачу быть ближе налогоплательщику, постараться помочь ему разобраться в законодательстве о налогах, найти компромиссные варианты с целью исполнения его конституционной обязанности.</w:t>
      </w:r>
    </w:p>
    <w:p w:rsidR="00E33BDC" w:rsidRDefault="00FB5D28" w:rsidP="006E49CE">
      <w:pPr>
        <w:spacing w:after="0"/>
        <w:ind w:firstLine="709"/>
        <w:jc w:val="both"/>
        <w:rPr>
          <w:rFonts w:ascii="Times New Roman" w:hAnsi="Times New Roman" w:cs="Times New Roman"/>
          <w:sz w:val="28"/>
          <w:szCs w:val="28"/>
        </w:rPr>
      </w:pPr>
      <w:r>
        <w:rPr>
          <w:rFonts w:ascii="Times New Roman" w:hAnsi="Times New Roman" w:cs="Times New Roman"/>
          <w:sz w:val="28"/>
          <w:szCs w:val="28"/>
        </w:rPr>
        <w:t>Ведь самая эффективная мера</w:t>
      </w:r>
      <w:r w:rsidR="00E33BDC">
        <w:rPr>
          <w:rFonts w:ascii="Times New Roman" w:hAnsi="Times New Roman" w:cs="Times New Roman"/>
          <w:sz w:val="28"/>
          <w:szCs w:val="28"/>
        </w:rPr>
        <w:t xml:space="preserve"> взыскания </w:t>
      </w:r>
      <w:r>
        <w:rPr>
          <w:rFonts w:ascii="Times New Roman" w:hAnsi="Times New Roman" w:cs="Times New Roman"/>
          <w:sz w:val="28"/>
          <w:szCs w:val="28"/>
        </w:rPr>
        <w:t xml:space="preserve">долга – </w:t>
      </w:r>
      <w:r w:rsidR="00E33BDC">
        <w:rPr>
          <w:rFonts w:ascii="Times New Roman" w:hAnsi="Times New Roman" w:cs="Times New Roman"/>
          <w:sz w:val="28"/>
          <w:szCs w:val="28"/>
        </w:rPr>
        <w:t xml:space="preserve">это </w:t>
      </w:r>
      <w:r>
        <w:rPr>
          <w:rFonts w:ascii="Times New Roman" w:hAnsi="Times New Roman" w:cs="Times New Roman"/>
          <w:sz w:val="28"/>
          <w:szCs w:val="28"/>
        </w:rPr>
        <w:t xml:space="preserve">помочь должнику самостоятельно принять </w:t>
      </w:r>
      <w:r w:rsidR="00E33BDC">
        <w:rPr>
          <w:rFonts w:ascii="Times New Roman" w:hAnsi="Times New Roman" w:cs="Times New Roman"/>
          <w:sz w:val="28"/>
          <w:szCs w:val="28"/>
        </w:rPr>
        <w:t xml:space="preserve">решение </w:t>
      </w:r>
      <w:r>
        <w:rPr>
          <w:rFonts w:ascii="Times New Roman" w:hAnsi="Times New Roman" w:cs="Times New Roman"/>
          <w:sz w:val="28"/>
          <w:szCs w:val="28"/>
        </w:rPr>
        <w:t xml:space="preserve">об оплате </w:t>
      </w:r>
      <w:r w:rsidR="00E33BDC">
        <w:rPr>
          <w:rFonts w:ascii="Times New Roman" w:hAnsi="Times New Roman" w:cs="Times New Roman"/>
          <w:sz w:val="28"/>
          <w:szCs w:val="28"/>
        </w:rPr>
        <w:t>налог</w:t>
      </w:r>
      <w:r>
        <w:rPr>
          <w:rFonts w:ascii="Times New Roman" w:hAnsi="Times New Roman" w:cs="Times New Roman"/>
          <w:sz w:val="28"/>
          <w:szCs w:val="28"/>
        </w:rPr>
        <w:t xml:space="preserve">а. Приняв такое решение, бывший должник покидает </w:t>
      </w:r>
      <w:r w:rsidR="00E33BDC">
        <w:rPr>
          <w:rFonts w:ascii="Times New Roman" w:hAnsi="Times New Roman" w:cs="Times New Roman"/>
          <w:sz w:val="28"/>
          <w:szCs w:val="28"/>
        </w:rPr>
        <w:t>круг социальной девиации</w:t>
      </w:r>
      <w:r>
        <w:rPr>
          <w:rFonts w:ascii="Times New Roman" w:hAnsi="Times New Roman" w:cs="Times New Roman"/>
          <w:sz w:val="28"/>
          <w:szCs w:val="28"/>
        </w:rPr>
        <w:t>. Становится ответственным налогоплательщиком. А о</w:t>
      </w:r>
      <w:r w:rsidR="00E33BDC">
        <w:rPr>
          <w:rFonts w:ascii="Times New Roman" w:hAnsi="Times New Roman" w:cs="Times New Roman"/>
          <w:sz w:val="28"/>
          <w:szCs w:val="28"/>
        </w:rPr>
        <w:t>тветственный налогоплательщик – это звучит гордо!</w:t>
      </w:r>
    </w:p>
    <w:sectPr w:rsidR="00E33BDC" w:rsidSect="004057DA">
      <w:pgSz w:w="11906" w:h="16838"/>
      <w:pgMar w:top="1077" w:right="567" w:bottom="851"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DE" w:rsidRDefault="002242DE" w:rsidP="006E49CE">
      <w:pPr>
        <w:spacing w:after="0" w:line="240" w:lineRule="auto"/>
      </w:pPr>
      <w:r>
        <w:separator/>
      </w:r>
    </w:p>
  </w:endnote>
  <w:endnote w:type="continuationSeparator" w:id="0">
    <w:p w:rsidR="002242DE" w:rsidRDefault="002242DE" w:rsidP="006E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DE" w:rsidRDefault="002242DE" w:rsidP="006E49CE">
      <w:pPr>
        <w:spacing w:after="0" w:line="240" w:lineRule="auto"/>
      </w:pPr>
      <w:r>
        <w:separator/>
      </w:r>
    </w:p>
  </w:footnote>
  <w:footnote w:type="continuationSeparator" w:id="0">
    <w:p w:rsidR="002242DE" w:rsidRDefault="002242DE" w:rsidP="006E4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71F7"/>
    <w:multiLevelType w:val="hybridMultilevel"/>
    <w:tmpl w:val="8D78AD96"/>
    <w:lvl w:ilvl="0" w:tplc="67AA6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05"/>
    <w:rsid w:val="00017B1C"/>
    <w:rsid w:val="000467A6"/>
    <w:rsid w:val="000546A8"/>
    <w:rsid w:val="000624E7"/>
    <w:rsid w:val="00074D66"/>
    <w:rsid w:val="00086A16"/>
    <w:rsid w:val="00090A32"/>
    <w:rsid w:val="000A17F8"/>
    <w:rsid w:val="000D2460"/>
    <w:rsid w:val="000F0210"/>
    <w:rsid w:val="00102A89"/>
    <w:rsid w:val="00137331"/>
    <w:rsid w:val="0014004E"/>
    <w:rsid w:val="00151CD4"/>
    <w:rsid w:val="00157220"/>
    <w:rsid w:val="001733AC"/>
    <w:rsid w:val="00176E1B"/>
    <w:rsid w:val="001922C0"/>
    <w:rsid w:val="001D561B"/>
    <w:rsid w:val="001F443D"/>
    <w:rsid w:val="00207714"/>
    <w:rsid w:val="00223F27"/>
    <w:rsid w:val="002242DE"/>
    <w:rsid w:val="00234752"/>
    <w:rsid w:val="00235D8C"/>
    <w:rsid w:val="00242F4D"/>
    <w:rsid w:val="0024636D"/>
    <w:rsid w:val="0027707E"/>
    <w:rsid w:val="00294853"/>
    <w:rsid w:val="002A016B"/>
    <w:rsid w:val="002A4CEE"/>
    <w:rsid w:val="002B09EE"/>
    <w:rsid w:val="002F592E"/>
    <w:rsid w:val="00307F1E"/>
    <w:rsid w:val="00326452"/>
    <w:rsid w:val="00334050"/>
    <w:rsid w:val="00345FBB"/>
    <w:rsid w:val="00365D8F"/>
    <w:rsid w:val="003A4B0B"/>
    <w:rsid w:val="003B1366"/>
    <w:rsid w:val="003C6469"/>
    <w:rsid w:val="004057DA"/>
    <w:rsid w:val="004479D7"/>
    <w:rsid w:val="00451868"/>
    <w:rsid w:val="004835F2"/>
    <w:rsid w:val="004873C4"/>
    <w:rsid w:val="004904B0"/>
    <w:rsid w:val="004937F3"/>
    <w:rsid w:val="004C3CB1"/>
    <w:rsid w:val="004D51DA"/>
    <w:rsid w:val="004F0E6F"/>
    <w:rsid w:val="0050371E"/>
    <w:rsid w:val="00504ED9"/>
    <w:rsid w:val="00525B05"/>
    <w:rsid w:val="0056264C"/>
    <w:rsid w:val="00565A60"/>
    <w:rsid w:val="00591853"/>
    <w:rsid w:val="005A02D2"/>
    <w:rsid w:val="005A5F2C"/>
    <w:rsid w:val="005D1A7F"/>
    <w:rsid w:val="005D40A9"/>
    <w:rsid w:val="005D454A"/>
    <w:rsid w:val="00606B46"/>
    <w:rsid w:val="0062084E"/>
    <w:rsid w:val="00630689"/>
    <w:rsid w:val="006B6A6A"/>
    <w:rsid w:val="006D00D1"/>
    <w:rsid w:val="006D787F"/>
    <w:rsid w:val="006E0721"/>
    <w:rsid w:val="006E1869"/>
    <w:rsid w:val="006E49CE"/>
    <w:rsid w:val="00707F0F"/>
    <w:rsid w:val="00744347"/>
    <w:rsid w:val="00777896"/>
    <w:rsid w:val="007979F9"/>
    <w:rsid w:val="00804A55"/>
    <w:rsid w:val="00827131"/>
    <w:rsid w:val="00831D41"/>
    <w:rsid w:val="008332F3"/>
    <w:rsid w:val="00841542"/>
    <w:rsid w:val="00854754"/>
    <w:rsid w:val="00854FFA"/>
    <w:rsid w:val="0085585D"/>
    <w:rsid w:val="008A59BC"/>
    <w:rsid w:val="008C2204"/>
    <w:rsid w:val="008D40EB"/>
    <w:rsid w:val="008E45DD"/>
    <w:rsid w:val="008E526D"/>
    <w:rsid w:val="008F477E"/>
    <w:rsid w:val="008F52F6"/>
    <w:rsid w:val="00906C90"/>
    <w:rsid w:val="0091553C"/>
    <w:rsid w:val="00916FBE"/>
    <w:rsid w:val="0092642D"/>
    <w:rsid w:val="00953EA2"/>
    <w:rsid w:val="00986F29"/>
    <w:rsid w:val="009A2C47"/>
    <w:rsid w:val="009D35D8"/>
    <w:rsid w:val="009D5001"/>
    <w:rsid w:val="009E3230"/>
    <w:rsid w:val="009E43A9"/>
    <w:rsid w:val="00A56F55"/>
    <w:rsid w:val="00A647D4"/>
    <w:rsid w:val="00AA3337"/>
    <w:rsid w:val="00AB7449"/>
    <w:rsid w:val="00AE5599"/>
    <w:rsid w:val="00AE7C4C"/>
    <w:rsid w:val="00B06CB3"/>
    <w:rsid w:val="00B12B43"/>
    <w:rsid w:val="00B34903"/>
    <w:rsid w:val="00B55C40"/>
    <w:rsid w:val="00B63140"/>
    <w:rsid w:val="00B660B6"/>
    <w:rsid w:val="00B73CD7"/>
    <w:rsid w:val="00B965C1"/>
    <w:rsid w:val="00BD4621"/>
    <w:rsid w:val="00BD7610"/>
    <w:rsid w:val="00BE0216"/>
    <w:rsid w:val="00BE7091"/>
    <w:rsid w:val="00BF1008"/>
    <w:rsid w:val="00BF4AA2"/>
    <w:rsid w:val="00C04048"/>
    <w:rsid w:val="00C048D4"/>
    <w:rsid w:val="00C256A4"/>
    <w:rsid w:val="00C50C25"/>
    <w:rsid w:val="00C539F2"/>
    <w:rsid w:val="00C73A01"/>
    <w:rsid w:val="00C85599"/>
    <w:rsid w:val="00C97122"/>
    <w:rsid w:val="00CC04FE"/>
    <w:rsid w:val="00CC1F78"/>
    <w:rsid w:val="00CF7388"/>
    <w:rsid w:val="00CF7F08"/>
    <w:rsid w:val="00D55FD7"/>
    <w:rsid w:val="00D608B0"/>
    <w:rsid w:val="00D614A6"/>
    <w:rsid w:val="00D81675"/>
    <w:rsid w:val="00D95723"/>
    <w:rsid w:val="00DA4888"/>
    <w:rsid w:val="00DA7E95"/>
    <w:rsid w:val="00DD5DB4"/>
    <w:rsid w:val="00DE7C7D"/>
    <w:rsid w:val="00DE7DBF"/>
    <w:rsid w:val="00E23BD0"/>
    <w:rsid w:val="00E33BDC"/>
    <w:rsid w:val="00E57FC6"/>
    <w:rsid w:val="00E85F76"/>
    <w:rsid w:val="00E91609"/>
    <w:rsid w:val="00ED33E1"/>
    <w:rsid w:val="00EE4813"/>
    <w:rsid w:val="00EE489F"/>
    <w:rsid w:val="00EF3098"/>
    <w:rsid w:val="00F123F4"/>
    <w:rsid w:val="00F24BBE"/>
    <w:rsid w:val="00F43CE2"/>
    <w:rsid w:val="00F51998"/>
    <w:rsid w:val="00F66626"/>
    <w:rsid w:val="00FB5D28"/>
    <w:rsid w:val="00FC3E02"/>
    <w:rsid w:val="00FC742C"/>
    <w:rsid w:val="00FD4190"/>
    <w:rsid w:val="00FF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3A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AE7C4C"/>
    <w:rPr>
      <w:color w:val="0000FF" w:themeColor="hyperlink"/>
      <w:u w:val="single"/>
    </w:rPr>
  </w:style>
  <w:style w:type="paragraph" w:styleId="a4">
    <w:name w:val="footnote text"/>
    <w:basedOn w:val="a"/>
    <w:link w:val="a5"/>
    <w:semiHidden/>
    <w:rsid w:val="006E49CE"/>
    <w:pPr>
      <w:spacing w:after="0" w:line="240" w:lineRule="auto"/>
    </w:pPr>
    <w:rPr>
      <w:rFonts w:ascii="Times New Roman" w:eastAsia="Times New Roman" w:hAnsi="Times New Roman" w:cs="Times New Roman"/>
      <w:snapToGrid w:val="0"/>
      <w:sz w:val="20"/>
      <w:szCs w:val="20"/>
      <w:lang w:eastAsia="ru-RU"/>
    </w:rPr>
  </w:style>
  <w:style w:type="character" w:customStyle="1" w:styleId="a5">
    <w:name w:val="Текст сноски Знак"/>
    <w:basedOn w:val="a0"/>
    <w:link w:val="a4"/>
    <w:semiHidden/>
    <w:rsid w:val="006E49CE"/>
    <w:rPr>
      <w:rFonts w:ascii="Times New Roman" w:eastAsia="Times New Roman" w:hAnsi="Times New Roman" w:cs="Times New Roman"/>
      <w:snapToGrid w:val="0"/>
      <w:sz w:val="20"/>
      <w:szCs w:val="20"/>
      <w:lang w:eastAsia="ru-RU"/>
    </w:rPr>
  </w:style>
  <w:style w:type="character" w:styleId="a6">
    <w:name w:val="footnote reference"/>
    <w:semiHidden/>
    <w:rsid w:val="006E49CE"/>
    <w:rPr>
      <w:vertAlign w:val="superscript"/>
    </w:rPr>
  </w:style>
  <w:style w:type="paragraph" w:styleId="a7">
    <w:name w:val="List Paragraph"/>
    <w:basedOn w:val="a"/>
    <w:uiPriority w:val="34"/>
    <w:qFormat/>
    <w:rsid w:val="00345FBB"/>
    <w:pPr>
      <w:ind w:left="720"/>
      <w:contextualSpacing/>
    </w:pPr>
  </w:style>
  <w:style w:type="paragraph" w:styleId="a8">
    <w:name w:val="Balloon Text"/>
    <w:basedOn w:val="a"/>
    <w:link w:val="a9"/>
    <w:uiPriority w:val="99"/>
    <w:semiHidden/>
    <w:unhideWhenUsed/>
    <w:rsid w:val="001373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3A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AE7C4C"/>
    <w:rPr>
      <w:color w:val="0000FF" w:themeColor="hyperlink"/>
      <w:u w:val="single"/>
    </w:rPr>
  </w:style>
  <w:style w:type="paragraph" w:styleId="a4">
    <w:name w:val="footnote text"/>
    <w:basedOn w:val="a"/>
    <w:link w:val="a5"/>
    <w:semiHidden/>
    <w:rsid w:val="006E49CE"/>
    <w:pPr>
      <w:spacing w:after="0" w:line="240" w:lineRule="auto"/>
    </w:pPr>
    <w:rPr>
      <w:rFonts w:ascii="Times New Roman" w:eastAsia="Times New Roman" w:hAnsi="Times New Roman" w:cs="Times New Roman"/>
      <w:snapToGrid w:val="0"/>
      <w:sz w:val="20"/>
      <w:szCs w:val="20"/>
      <w:lang w:eastAsia="ru-RU"/>
    </w:rPr>
  </w:style>
  <w:style w:type="character" w:customStyle="1" w:styleId="a5">
    <w:name w:val="Текст сноски Знак"/>
    <w:basedOn w:val="a0"/>
    <w:link w:val="a4"/>
    <w:semiHidden/>
    <w:rsid w:val="006E49CE"/>
    <w:rPr>
      <w:rFonts w:ascii="Times New Roman" w:eastAsia="Times New Roman" w:hAnsi="Times New Roman" w:cs="Times New Roman"/>
      <w:snapToGrid w:val="0"/>
      <w:sz w:val="20"/>
      <w:szCs w:val="20"/>
      <w:lang w:eastAsia="ru-RU"/>
    </w:rPr>
  </w:style>
  <w:style w:type="character" w:styleId="a6">
    <w:name w:val="footnote reference"/>
    <w:semiHidden/>
    <w:rsid w:val="006E49CE"/>
    <w:rPr>
      <w:vertAlign w:val="superscript"/>
    </w:rPr>
  </w:style>
  <w:style w:type="paragraph" w:styleId="a7">
    <w:name w:val="List Paragraph"/>
    <w:basedOn w:val="a"/>
    <w:uiPriority w:val="34"/>
    <w:qFormat/>
    <w:rsid w:val="00345FBB"/>
    <w:pPr>
      <w:ind w:left="720"/>
      <w:contextualSpacing/>
    </w:pPr>
  </w:style>
  <w:style w:type="paragraph" w:styleId="a8">
    <w:name w:val="Balloon Text"/>
    <w:basedOn w:val="a"/>
    <w:link w:val="a9"/>
    <w:uiPriority w:val="99"/>
    <w:semiHidden/>
    <w:unhideWhenUsed/>
    <w:rsid w:val="001373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2A79D8BFEAB19B61D3029460159DFD748FF200DB247183E088C8D8FD18613DC0BD809D6BD35E0CAF67171B5317643DCB72A9616C37S4b9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log.ru/rn77/business-support-2020/" TargetMode="External"/><Relationship Id="rId5" Type="http://schemas.openxmlformats.org/officeDocument/2006/relationships/webSettings" Target="webSettings.xml"/><Relationship Id="rId10" Type="http://schemas.openxmlformats.org/officeDocument/2006/relationships/hyperlink" Target="https://bankrot.fedresurs.ru/BankruptcyMoratorium.aspx" TargetMode="Externa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Вольскова Анжелика Анатольевна</dc:creator>
  <cp:lastModifiedBy>iNternet_kab_209</cp:lastModifiedBy>
  <cp:revision>6</cp:revision>
  <cp:lastPrinted>2020-09-02T05:47:00Z</cp:lastPrinted>
  <dcterms:created xsi:type="dcterms:W3CDTF">2020-09-02T15:18:00Z</dcterms:created>
  <dcterms:modified xsi:type="dcterms:W3CDTF">2020-09-03T16:02:00Z</dcterms:modified>
</cp:coreProperties>
</file>